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6A" w:rsidRDefault="0073386A" w:rsidP="0073386A">
      <w:pPr>
        <w:autoSpaceDE w:val="0"/>
        <w:autoSpaceDN w:val="0"/>
        <w:spacing w:line="340" w:lineRule="exact"/>
        <w:ind w:firstLine="4"/>
        <w:jc w:val="right"/>
        <w:rPr>
          <w:b/>
          <w:color w:val="000000" w:themeColor="text1"/>
          <w:spacing w:val="1"/>
          <w:sz w:val="34"/>
          <w:lang w:val=""/>
        </w:rPr>
      </w:pPr>
      <w:r>
        <w:rPr>
          <w:noProof/>
          <w:lang w:val="fr-FR"/>
        </w:rPr>
        <w:drawing>
          <wp:anchor distT="0" distB="0" distL="114300" distR="114300" simplePos="0" relativeHeight="251658240" behindDoc="0" locked="0" layoutInCell="1" allowOverlap="1" wp14:anchorId="23BD99A2" wp14:editId="3BBB94DF">
            <wp:simplePos x="0" y="0"/>
            <wp:positionH relativeFrom="column">
              <wp:posOffset>-359410</wp:posOffset>
            </wp:positionH>
            <wp:positionV relativeFrom="paragraph">
              <wp:posOffset>-391795</wp:posOffset>
            </wp:positionV>
            <wp:extent cx="1876425" cy="1338580"/>
            <wp:effectExtent l="0" t="0" r="9525" b="0"/>
            <wp:wrapSquare wrapText="bothSides"/>
            <wp:docPr id="83" name="Image 83" descr="Z:\LOGOS &amp; +\logo MDA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S &amp; +\logo MDA 2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8E1">
        <w:rPr>
          <w:b/>
          <w:color w:val="000000" w:themeColor="text1"/>
          <w:spacing w:val="1"/>
          <w:sz w:val="34"/>
          <w:lang w:val=""/>
        </w:rPr>
        <w:t xml:space="preserve">Fiche de demande d'intervention </w:t>
      </w:r>
      <w:r>
        <w:rPr>
          <w:b/>
          <w:color w:val="000000" w:themeColor="text1"/>
          <w:spacing w:val="1"/>
          <w:sz w:val="34"/>
          <w:lang w:val=""/>
        </w:rPr>
        <w:br/>
      </w:r>
      <w:r w:rsidR="007D1EF4">
        <w:rPr>
          <w:b/>
          <w:color w:val="000000" w:themeColor="text1"/>
          <w:spacing w:val="1"/>
          <w:sz w:val="34"/>
          <w:lang w:val=""/>
        </w:rPr>
        <w:t xml:space="preserve">en </w:t>
      </w:r>
      <w:r w:rsidR="005F440B">
        <w:rPr>
          <w:b/>
          <w:color w:val="000000" w:themeColor="text1"/>
          <w:spacing w:val="1"/>
          <w:sz w:val="34"/>
          <w:lang w:val=""/>
        </w:rPr>
        <w:t>Promotion de la santé</w:t>
      </w:r>
    </w:p>
    <w:p w:rsidR="0073386A" w:rsidRPr="0073386A" w:rsidRDefault="0073386A" w:rsidP="0073386A">
      <w:pPr>
        <w:autoSpaceDE w:val="0"/>
        <w:autoSpaceDN w:val="0"/>
        <w:spacing w:line="340" w:lineRule="exact"/>
        <w:ind w:firstLine="4"/>
        <w:rPr>
          <w:b/>
          <w:color w:val="000000" w:themeColor="text1"/>
          <w:lang w:val="fr-FR"/>
        </w:rPr>
      </w:pPr>
    </w:p>
    <w:p w:rsidR="00D57B51" w:rsidRDefault="00D57B51">
      <w:pPr>
        <w:rPr>
          <w:lang w:val="fr-FR"/>
        </w:rPr>
      </w:pPr>
    </w:p>
    <w:p w:rsidR="0073386A" w:rsidRDefault="0073386A">
      <w:pPr>
        <w:rPr>
          <w:lang w:val="fr-FR"/>
        </w:rPr>
      </w:pPr>
    </w:p>
    <w:p w:rsidR="00CC58B4" w:rsidRDefault="00CC58B4" w:rsidP="0073386A">
      <w:pPr>
        <w:autoSpaceDE w:val="0"/>
        <w:autoSpaceDN w:val="0"/>
        <w:spacing w:line="268" w:lineRule="exact"/>
        <w:ind w:left="14" w:hanging="10"/>
        <w:rPr>
          <w:color w:val="383838"/>
          <w:sz w:val="22"/>
          <w:lang w:val=""/>
        </w:rPr>
      </w:pPr>
    </w:p>
    <w:p w:rsidR="00CC58B4" w:rsidRDefault="00CC58B4" w:rsidP="0073386A">
      <w:pPr>
        <w:autoSpaceDE w:val="0"/>
        <w:autoSpaceDN w:val="0"/>
        <w:spacing w:line="268" w:lineRule="exact"/>
        <w:ind w:left="14" w:hanging="10"/>
        <w:rPr>
          <w:color w:val="383838"/>
          <w:sz w:val="22"/>
          <w:lang w:val=""/>
        </w:rPr>
      </w:pPr>
    </w:p>
    <w:p w:rsidR="00CC58B4" w:rsidRDefault="00CC58B4" w:rsidP="0073386A">
      <w:pPr>
        <w:autoSpaceDE w:val="0"/>
        <w:autoSpaceDN w:val="0"/>
        <w:spacing w:line="268" w:lineRule="exact"/>
        <w:ind w:left="14" w:hanging="10"/>
        <w:rPr>
          <w:color w:val="383838"/>
          <w:sz w:val="22"/>
          <w:lang w:val=""/>
        </w:rPr>
      </w:pPr>
    </w:p>
    <w:p w:rsidR="00CC58B4" w:rsidRDefault="0073386A" w:rsidP="0073386A">
      <w:pPr>
        <w:autoSpaceDE w:val="0"/>
        <w:autoSpaceDN w:val="0"/>
        <w:spacing w:line="268" w:lineRule="exact"/>
        <w:ind w:left="14" w:hanging="10"/>
        <w:rPr>
          <w:color w:val="383838"/>
          <w:sz w:val="22"/>
          <w:lang w:val=""/>
        </w:rPr>
      </w:pPr>
      <w:r>
        <w:rPr>
          <w:color w:val="383838"/>
          <w:sz w:val="22"/>
          <w:lang w:val=""/>
        </w:rPr>
        <w:t xml:space="preserve">La Maison des Adolescents a développé une mission “Ressources” comportant actuellement </w:t>
      </w:r>
      <w:r w:rsidR="00303AF1">
        <w:rPr>
          <w:color w:val="383838"/>
          <w:sz w:val="22"/>
          <w:lang w:val=""/>
        </w:rPr>
        <w:t>4</w:t>
      </w:r>
      <w:r>
        <w:rPr>
          <w:color w:val="383838"/>
          <w:sz w:val="22"/>
          <w:lang w:val=""/>
        </w:rPr>
        <w:t xml:space="preserve"> thèmes</w:t>
      </w:r>
      <w:r w:rsidR="00303AF1">
        <w:rPr>
          <w:color w:val="383838"/>
          <w:sz w:val="22"/>
          <w:lang w:val=""/>
        </w:rPr>
        <w:t xml:space="preserve"> à destination des jeunes, des parents et des professionnels </w:t>
      </w:r>
      <w:r>
        <w:rPr>
          <w:color w:val="383838"/>
          <w:sz w:val="22"/>
          <w:lang w:val=""/>
        </w:rPr>
        <w:t xml:space="preserve">: </w:t>
      </w:r>
    </w:p>
    <w:p w:rsidR="005F440B" w:rsidRDefault="005F440B" w:rsidP="0073386A">
      <w:pPr>
        <w:autoSpaceDE w:val="0"/>
        <w:autoSpaceDN w:val="0"/>
        <w:spacing w:line="268" w:lineRule="exact"/>
        <w:ind w:left="14" w:hanging="10"/>
        <w:rPr>
          <w:color w:val="383838"/>
          <w:sz w:val="22"/>
          <w:lang w:val=""/>
        </w:rPr>
      </w:pPr>
    </w:p>
    <w:p w:rsidR="0073386A" w:rsidRPr="007F1145" w:rsidRDefault="009E1385" w:rsidP="0073386A">
      <w:pPr>
        <w:autoSpaceDE w:val="0"/>
        <w:autoSpaceDN w:val="0"/>
        <w:spacing w:line="268" w:lineRule="exact"/>
        <w:ind w:left="14" w:hanging="10"/>
        <w:rPr>
          <w:b/>
          <w:color w:val="383838"/>
          <w:sz w:val="22"/>
          <w:u w:val="single"/>
          <w:lang w:val=""/>
        </w:rPr>
      </w:pPr>
      <w:r w:rsidRPr="007F1145">
        <w:rPr>
          <w:b/>
          <w:color w:val="383838"/>
          <w:sz w:val="22"/>
          <w:u w:val="single"/>
          <w:lang w:val=""/>
        </w:rPr>
        <w:t>Cocher un des 4</w:t>
      </w:r>
      <w:r w:rsidR="0073386A" w:rsidRPr="007F1145">
        <w:rPr>
          <w:b/>
          <w:color w:val="383838"/>
          <w:sz w:val="22"/>
          <w:u w:val="single"/>
          <w:lang w:val=""/>
        </w:rPr>
        <w:t xml:space="preserve"> thème</w:t>
      </w:r>
      <w:r w:rsidRPr="007F1145">
        <w:rPr>
          <w:b/>
          <w:color w:val="383838"/>
          <w:sz w:val="22"/>
          <w:u w:val="single"/>
          <w:lang w:val=""/>
        </w:rPr>
        <w:t>s</w:t>
      </w:r>
      <w:r w:rsidR="0073386A" w:rsidRPr="007F1145">
        <w:rPr>
          <w:b/>
          <w:color w:val="383838"/>
          <w:sz w:val="22"/>
          <w:u w:val="single"/>
          <w:lang w:val=""/>
        </w:rPr>
        <w:t xml:space="preserve"> :</w:t>
      </w:r>
      <w:r w:rsidRPr="007F1145">
        <w:rPr>
          <w:b/>
          <w:color w:val="383838"/>
          <w:sz w:val="22"/>
          <w:u w:val="single"/>
          <w:lang w:val=""/>
        </w:rPr>
        <w:br/>
      </w:r>
    </w:p>
    <w:p w:rsidR="00677311" w:rsidRPr="00677311" w:rsidRDefault="00460D4A" w:rsidP="00677311">
      <w:pPr>
        <w:ind w:left="4"/>
        <w:rPr>
          <w:rFonts w:ascii="Calibri" w:eastAsia="Times New Roman" w:hAnsi="Calibri"/>
          <w:color w:val="000000"/>
          <w:sz w:val="18"/>
          <w:szCs w:val="18"/>
          <w:lang w:val="fr-FR"/>
        </w:rPr>
      </w:pPr>
      <w:r w:rsidRPr="008514CD">
        <w:rPr>
          <w:rFonts w:ascii="MS Gothic" w:eastAsia="MS Gothic" w:hAnsi="MS Gothic" w:cs="MS Gothic" w:hint="eastAsia"/>
          <w:lang w:val="fr-FR"/>
        </w:rPr>
        <w:t>☐</w:t>
      </w:r>
      <w:r w:rsidR="00303AF1">
        <w:rPr>
          <w:rFonts w:eastAsia="MS Gothic" w:cs="MS Gothic"/>
          <w:lang w:val="fr-FR"/>
        </w:rPr>
        <w:t xml:space="preserve"> </w:t>
      </w:r>
      <w:r w:rsidR="008F4C1B">
        <w:rPr>
          <w:rFonts w:eastAsia="MS Gothic" w:cs="MS Gothic"/>
          <w:lang w:val="fr-FR"/>
        </w:rPr>
        <w:t xml:space="preserve"> </w:t>
      </w:r>
      <w:r w:rsidR="00303AF1" w:rsidRPr="0051446E">
        <w:rPr>
          <w:rFonts w:eastAsia="MS Gothic" w:cs="MS Gothic"/>
          <w:b/>
          <w:sz w:val="22"/>
          <w:lang w:val="fr-FR"/>
        </w:rPr>
        <w:t>Harcèlement scolaire</w:t>
      </w:r>
      <w:r w:rsidR="00303AF1" w:rsidRPr="008514CD">
        <w:rPr>
          <w:rFonts w:eastAsia="MS Gothic" w:cs="MS Gothic"/>
          <w:lang w:val="fr-FR"/>
        </w:rPr>
        <w:t xml:space="preserve"> </w:t>
      </w:r>
      <w:r w:rsidR="005F440B">
        <w:rPr>
          <w:rFonts w:eastAsia="MS Gothic" w:cs="MS Gothic"/>
          <w:lang w:val="fr-FR"/>
        </w:rPr>
        <w:br/>
      </w:r>
      <w:r w:rsidR="005F440B" w:rsidRPr="00677311">
        <w:rPr>
          <w:rFonts w:eastAsia="MS Gothic" w:cs="MS Gothic"/>
          <w:sz w:val="18"/>
          <w:szCs w:val="18"/>
          <w:lang w:val="fr-FR"/>
        </w:rPr>
        <w:t xml:space="preserve">       -</w:t>
      </w:r>
      <w:r w:rsidR="00677311" w:rsidRPr="00677311">
        <w:rPr>
          <w:rFonts w:eastAsia="MS Gothic" w:cs="MS Gothic"/>
          <w:sz w:val="18"/>
          <w:szCs w:val="18"/>
          <w:lang w:val="fr-FR"/>
        </w:rPr>
        <w:t xml:space="preserve"> </w:t>
      </w:r>
      <w:r w:rsidR="00677311" w:rsidRPr="00677311">
        <w:rPr>
          <w:rFonts w:ascii="Calibri" w:eastAsia="Times New Roman" w:hAnsi="Calibri"/>
          <w:color w:val="000000"/>
          <w:sz w:val="18"/>
          <w:szCs w:val="18"/>
          <w:lang w:val="fr-FR"/>
        </w:rPr>
        <w:t>Prendre conscience des dynamiques d'inclusion et d'exclusion entre pairs</w:t>
      </w:r>
      <w:r w:rsidR="00677311">
        <w:rPr>
          <w:rFonts w:ascii="Calibri" w:eastAsia="Times New Roman" w:hAnsi="Calibri"/>
          <w:color w:val="000000"/>
          <w:sz w:val="18"/>
          <w:szCs w:val="18"/>
          <w:lang w:val="fr-FR"/>
        </w:rPr>
        <w:t xml:space="preserve"> </w:t>
      </w:r>
      <w:r w:rsidR="00677311" w:rsidRPr="00677311">
        <w:rPr>
          <w:rFonts w:ascii="Calibri" w:eastAsia="Times New Roman" w:hAnsi="Calibri"/>
          <w:color w:val="000000"/>
          <w:sz w:val="18"/>
          <w:szCs w:val="18"/>
          <w:lang w:val="fr-FR"/>
        </w:rPr>
        <w:t>: influences sociales, rôles sociaux dans les situations de harcèlement.</w:t>
      </w:r>
    </w:p>
    <w:p w:rsidR="00677311" w:rsidRPr="00677311" w:rsidRDefault="00677311" w:rsidP="00677311">
      <w:pPr>
        <w:rPr>
          <w:rFonts w:ascii="Calibri" w:eastAsia="Times New Roman" w:hAnsi="Calibri"/>
          <w:color w:val="000000"/>
          <w:sz w:val="18"/>
          <w:szCs w:val="18"/>
          <w:lang w:val="fr-FR"/>
        </w:rPr>
      </w:pPr>
      <w:r w:rsidRPr="00677311">
        <w:rPr>
          <w:rFonts w:ascii="Calibri" w:eastAsia="Times New Roman" w:hAnsi="Calibri"/>
          <w:color w:val="000000"/>
          <w:sz w:val="18"/>
          <w:szCs w:val="18"/>
          <w:lang w:val="fr-FR"/>
        </w:rPr>
        <w:t xml:space="preserve">     - </w:t>
      </w:r>
      <w:r>
        <w:rPr>
          <w:rFonts w:ascii="Calibri" w:eastAsia="Times New Roman" w:hAnsi="Calibri"/>
          <w:color w:val="000000"/>
          <w:sz w:val="18"/>
          <w:szCs w:val="18"/>
          <w:lang w:val="fr-FR"/>
        </w:rPr>
        <w:t>I</w:t>
      </w:r>
      <w:r w:rsidRPr="00677311">
        <w:rPr>
          <w:rFonts w:ascii="Calibri" w:eastAsia="Times New Roman" w:hAnsi="Calibri"/>
          <w:color w:val="000000"/>
          <w:sz w:val="18"/>
          <w:szCs w:val="18"/>
          <w:lang w:val="fr-FR"/>
        </w:rPr>
        <w:t>dentifier les freins et les leviers d'actions pour les élèves et/ou les professionnels.</w:t>
      </w:r>
    </w:p>
    <w:p w:rsidR="00505E18" w:rsidRPr="00677311" w:rsidRDefault="00677311" w:rsidP="00677311">
      <w:pPr>
        <w:rPr>
          <w:sz w:val="18"/>
          <w:lang w:val="fr-FR"/>
        </w:rPr>
      </w:pPr>
      <w:r w:rsidRPr="00677311">
        <w:rPr>
          <w:rFonts w:ascii="Calibri" w:eastAsia="Times New Roman" w:hAnsi="Calibri"/>
          <w:color w:val="000000"/>
          <w:sz w:val="18"/>
          <w:szCs w:val="18"/>
          <w:lang w:val="fr-FR"/>
        </w:rPr>
        <w:t xml:space="preserve">     - Sensibiliser et informer les élèves</w:t>
      </w:r>
      <w:r>
        <w:rPr>
          <w:rFonts w:ascii="Calibri" w:eastAsia="Times New Roman" w:hAnsi="Calibri"/>
          <w:color w:val="000000"/>
          <w:sz w:val="18"/>
          <w:szCs w:val="18"/>
          <w:lang w:val="fr-FR"/>
        </w:rPr>
        <w:t xml:space="preserve"> </w:t>
      </w:r>
      <w:r w:rsidRPr="00677311">
        <w:rPr>
          <w:rFonts w:ascii="Calibri" w:eastAsia="Times New Roman" w:hAnsi="Calibri"/>
          <w:color w:val="000000"/>
          <w:sz w:val="18"/>
          <w:szCs w:val="18"/>
          <w:lang w:val="fr-FR"/>
        </w:rPr>
        <w:t>: délégués de classe et/ou les professionnels aux questions de violences scolaires afin qu'ils puissent repérer et /ou orienter les élèves.</w:t>
      </w:r>
      <w:r w:rsidRPr="00677311">
        <w:rPr>
          <w:rFonts w:ascii="Calibri" w:eastAsia="Times New Roman" w:hAnsi="Calibri"/>
          <w:color w:val="000000"/>
          <w:lang w:val="fr-FR"/>
        </w:rPr>
        <w:br/>
      </w:r>
      <w:r w:rsidR="0051446E" w:rsidRPr="00677311">
        <w:rPr>
          <w:rFonts w:eastAsia="MS Gothic" w:cs="MS Gothic"/>
          <w:sz w:val="18"/>
          <w:lang w:val="fr-FR"/>
        </w:rPr>
        <w:br/>
      </w:r>
      <w:r w:rsidR="00460D4A" w:rsidRPr="00677311">
        <w:rPr>
          <w:rFonts w:ascii="MS Gothic" w:eastAsia="MS Gothic" w:hAnsi="MS Gothic" w:cs="MS Gothic" w:hint="eastAsia"/>
          <w:lang w:val="fr-FR"/>
        </w:rPr>
        <w:t>☐</w:t>
      </w:r>
      <w:r w:rsidR="00303AF1" w:rsidRPr="00677311">
        <w:rPr>
          <w:rFonts w:ascii="MS Gothic" w:eastAsia="MS Gothic" w:hAnsi="MS Gothic" w:cs="MS Gothic"/>
          <w:lang w:val="fr-FR"/>
        </w:rPr>
        <w:t xml:space="preserve"> </w:t>
      </w:r>
      <w:r w:rsidR="00303AF1" w:rsidRPr="00677311">
        <w:rPr>
          <w:rFonts w:eastAsia="MS Gothic" w:cs="MS Gothic"/>
          <w:b/>
          <w:sz w:val="22"/>
          <w:lang w:val="fr-FR"/>
        </w:rPr>
        <w:t>Identité numérique</w:t>
      </w:r>
      <w:r w:rsidR="00505E18" w:rsidRPr="00677311">
        <w:rPr>
          <w:rFonts w:eastAsia="MS Gothic" w:cs="MS Gothic"/>
          <w:lang w:val="fr-FR"/>
        </w:rPr>
        <w:br/>
        <w:t xml:space="preserve">       </w:t>
      </w:r>
      <w:r w:rsidR="00505E18" w:rsidRPr="00677311">
        <w:rPr>
          <w:rFonts w:eastAsia="MS Gothic" w:cs="MS Gothic"/>
          <w:sz w:val="18"/>
          <w:lang w:val="fr-FR"/>
        </w:rPr>
        <w:t xml:space="preserve">- </w:t>
      </w:r>
      <w:r w:rsidR="00505E18" w:rsidRPr="00677311">
        <w:rPr>
          <w:rFonts w:ascii="Calibri" w:hAnsi="Calibri"/>
          <w:color w:val="000000"/>
          <w:sz w:val="18"/>
          <w:lang w:val="fr-FR"/>
        </w:rPr>
        <w:t xml:space="preserve">Débattre de la vie sociale, affective et sexuelle en ligne (E-réputation, </w:t>
      </w:r>
      <w:proofErr w:type="spellStart"/>
      <w:r w:rsidR="00505E18" w:rsidRPr="00677311">
        <w:rPr>
          <w:rFonts w:ascii="Calibri" w:hAnsi="Calibri"/>
          <w:color w:val="000000"/>
          <w:sz w:val="18"/>
          <w:lang w:val="fr-FR"/>
        </w:rPr>
        <w:t>cyberharcèlement</w:t>
      </w:r>
      <w:proofErr w:type="spellEnd"/>
      <w:r w:rsidR="00505E18" w:rsidRPr="00677311">
        <w:rPr>
          <w:rFonts w:ascii="Calibri" w:hAnsi="Calibri"/>
          <w:color w:val="000000"/>
          <w:sz w:val="18"/>
          <w:lang w:val="fr-FR"/>
        </w:rPr>
        <w:t>, relations à distance, notion de consentement) </w:t>
      </w:r>
    </w:p>
    <w:p w:rsidR="00505E18" w:rsidRPr="00182F30" w:rsidRDefault="00505E18" w:rsidP="00505E18">
      <w:pPr>
        <w:rPr>
          <w:sz w:val="18"/>
          <w:lang w:val="fr-FR"/>
        </w:rPr>
      </w:pPr>
      <w:r w:rsidRPr="00182F30">
        <w:rPr>
          <w:rFonts w:ascii="Calibri" w:hAnsi="Calibri"/>
          <w:color w:val="000000"/>
          <w:sz w:val="18"/>
          <w:lang w:val="fr-FR"/>
        </w:rPr>
        <w:t>      - Développer le sens critique (</w:t>
      </w:r>
      <w:proofErr w:type="spellStart"/>
      <w:r w:rsidRPr="00182F30">
        <w:rPr>
          <w:rFonts w:ascii="Calibri" w:hAnsi="Calibri"/>
          <w:color w:val="000000"/>
          <w:sz w:val="18"/>
          <w:lang w:val="fr-FR"/>
        </w:rPr>
        <w:t>Fake</w:t>
      </w:r>
      <w:proofErr w:type="spellEnd"/>
      <w:r w:rsidRPr="00182F30">
        <w:rPr>
          <w:rFonts w:ascii="Calibri" w:hAnsi="Calibri"/>
          <w:color w:val="000000"/>
          <w:sz w:val="18"/>
          <w:lang w:val="fr-FR"/>
        </w:rPr>
        <w:t xml:space="preserve"> news, théories du complot, la fabrique de l'information et des opinions)</w:t>
      </w:r>
    </w:p>
    <w:p w:rsidR="00CE106E" w:rsidRDefault="00505E18" w:rsidP="0051446E">
      <w:pPr>
        <w:autoSpaceDE w:val="0"/>
        <w:autoSpaceDN w:val="0"/>
        <w:spacing w:line="268" w:lineRule="exact"/>
        <w:ind w:left="14" w:hanging="10"/>
        <w:rPr>
          <w:rFonts w:ascii="MS Gothic" w:eastAsia="MS Gothic" w:hAnsi="MS Gothic" w:cs="MS Gothic"/>
          <w:lang w:val="fr-FR"/>
        </w:rPr>
      </w:pPr>
      <w:r w:rsidRPr="00182F30">
        <w:rPr>
          <w:rFonts w:ascii="Calibri" w:hAnsi="Calibri"/>
          <w:color w:val="000000"/>
          <w:sz w:val="18"/>
          <w:lang w:val="fr-FR"/>
        </w:rPr>
        <w:t>      - Appréhender les enjeux invisibles d'internet (Écologiques, économiques, utilisation et protection des données</w:t>
      </w:r>
      <w:proofErr w:type="gramStart"/>
      <w:r w:rsidRPr="00182F30">
        <w:rPr>
          <w:rFonts w:ascii="Calibri" w:hAnsi="Calibri"/>
          <w:color w:val="000000"/>
          <w:sz w:val="18"/>
          <w:lang w:val="fr-FR"/>
        </w:rPr>
        <w:t>)</w:t>
      </w:r>
      <w:proofErr w:type="gramEnd"/>
      <w:r w:rsidR="007D1EF4">
        <w:rPr>
          <w:rFonts w:ascii="Calibri" w:hAnsi="Calibri"/>
          <w:color w:val="000000"/>
          <w:sz w:val="18"/>
          <w:lang w:val="fr-FR"/>
        </w:rPr>
        <w:br/>
      </w:r>
      <w:r w:rsidR="008F4C1B">
        <w:rPr>
          <w:rFonts w:eastAsia="MS Gothic" w:cs="MS Gothic"/>
          <w:lang w:val="fr-FR"/>
        </w:rPr>
        <w:br/>
      </w:r>
      <w:r w:rsidR="00460D4A" w:rsidRPr="008514CD">
        <w:rPr>
          <w:rFonts w:ascii="MS Gothic" w:eastAsia="MS Gothic" w:hAnsi="MS Gothic" w:cs="MS Gothic" w:hint="eastAsia"/>
          <w:lang w:val="fr-FR"/>
        </w:rPr>
        <w:t>☐</w:t>
      </w:r>
      <w:r w:rsidR="00460D4A" w:rsidRPr="008514CD">
        <w:rPr>
          <w:rFonts w:ascii="MS Gothic" w:eastAsia="MS Gothic" w:hAnsi="MS Gothic" w:cs="MS Gothic"/>
          <w:lang w:val="fr-FR"/>
        </w:rPr>
        <w:t xml:space="preserve"> </w:t>
      </w:r>
      <w:r w:rsidR="008F4C1B" w:rsidRPr="0051446E">
        <w:rPr>
          <w:rFonts w:eastAsia="MS Gothic" w:cs="MS Gothic"/>
          <w:b/>
          <w:sz w:val="22"/>
          <w:lang w:val="fr-FR"/>
        </w:rPr>
        <w:t>Prise de risques à l’adolescence</w:t>
      </w:r>
      <w:r w:rsidR="005F440B">
        <w:rPr>
          <w:rFonts w:eastAsia="MS Gothic" w:cs="MS Gothic"/>
          <w:b/>
          <w:sz w:val="22"/>
          <w:lang w:val="fr-FR"/>
        </w:rPr>
        <w:br/>
      </w:r>
      <w:r w:rsidR="005F440B">
        <w:rPr>
          <w:rFonts w:eastAsia="MS Gothic" w:cs="MS Gothic"/>
          <w:lang w:val="fr-FR"/>
        </w:rPr>
        <w:t xml:space="preserve">       </w:t>
      </w:r>
      <w:r w:rsidR="005F440B" w:rsidRPr="00CE106E">
        <w:rPr>
          <w:rFonts w:eastAsia="MS Gothic" w:cs="MS Gothic"/>
          <w:sz w:val="18"/>
          <w:szCs w:val="18"/>
          <w:lang w:val="fr-FR"/>
        </w:rPr>
        <w:t>-</w:t>
      </w:r>
      <w:r w:rsidR="00CE106E" w:rsidRPr="00CE106E">
        <w:rPr>
          <w:rFonts w:eastAsia="MS Gothic" w:cs="MS Gothic"/>
          <w:sz w:val="18"/>
          <w:szCs w:val="18"/>
          <w:lang w:val="fr-FR"/>
        </w:rPr>
        <w:t xml:space="preserve"> </w:t>
      </w:r>
      <w:r w:rsidR="00CE106E" w:rsidRPr="00CE106E">
        <w:rPr>
          <w:sz w:val="18"/>
          <w:szCs w:val="18"/>
          <w:lang w:val="fr-FR"/>
        </w:rPr>
        <w:t>Apport théorique : Adolescence et conduites</w:t>
      </w:r>
    </w:p>
    <w:p w:rsidR="009E1385" w:rsidRPr="00182F30" w:rsidRDefault="00CE106E" w:rsidP="00CE106E">
      <w:pPr>
        <w:autoSpaceDE w:val="0"/>
        <w:autoSpaceDN w:val="0"/>
        <w:spacing w:line="268" w:lineRule="exact"/>
        <w:ind w:left="14"/>
        <w:rPr>
          <w:rFonts w:eastAsia="Times New Roman"/>
          <w:color w:val="000000"/>
          <w:sz w:val="18"/>
          <w:lang w:val="fr-FR"/>
        </w:rPr>
      </w:pPr>
      <w:r w:rsidRPr="00CE106E">
        <w:rPr>
          <w:rFonts w:eastAsia="MS Gothic" w:cs="MS Gothic"/>
          <w:sz w:val="18"/>
          <w:szCs w:val="18"/>
          <w:lang w:val="fr-FR"/>
        </w:rPr>
        <w:t xml:space="preserve">        </w:t>
      </w:r>
      <w:r w:rsidRPr="00CE106E">
        <w:rPr>
          <w:rFonts w:eastAsia="MS Gothic" w:cs="MS Gothic"/>
          <w:sz w:val="18"/>
          <w:szCs w:val="18"/>
          <w:lang w:val="fr-FR"/>
        </w:rPr>
        <w:t xml:space="preserve">- </w:t>
      </w:r>
      <w:r w:rsidRPr="00CE106E">
        <w:rPr>
          <w:sz w:val="18"/>
          <w:szCs w:val="18"/>
          <w:lang w:val="fr-FR"/>
        </w:rPr>
        <w:t>Jeux de rôles sur les conduites à risque</w:t>
      </w:r>
      <w:r w:rsidR="007F1145">
        <w:rPr>
          <w:sz w:val="18"/>
          <w:szCs w:val="18"/>
          <w:lang w:val="fr-FR"/>
        </w:rPr>
        <w:br/>
      </w:r>
      <w:r w:rsidR="007F1145" w:rsidRPr="007F1145">
        <w:rPr>
          <w:sz w:val="18"/>
          <w:szCs w:val="18"/>
          <w:lang w:val="fr-FR"/>
        </w:rPr>
        <w:t xml:space="preserve">       - </w:t>
      </w:r>
      <w:r w:rsidR="007F1145" w:rsidRPr="007F1145">
        <w:rPr>
          <w:sz w:val="18"/>
          <w:szCs w:val="18"/>
          <w:lang w:val="fr-FR"/>
        </w:rPr>
        <w:t>Les représentations sociales : Expérimentations et / ou conduites à risques ?</w:t>
      </w:r>
      <w:r w:rsidRPr="007F1145">
        <w:rPr>
          <w:sz w:val="18"/>
          <w:szCs w:val="18"/>
          <w:lang w:val="fr-FR"/>
        </w:rPr>
        <w:t> </w:t>
      </w:r>
      <w:r w:rsidR="007D1EF4" w:rsidRPr="007F1145">
        <w:rPr>
          <w:rFonts w:ascii="MS Gothic" w:eastAsia="MS Gothic" w:hAnsi="MS Gothic" w:cs="MS Gothic"/>
          <w:sz w:val="18"/>
          <w:szCs w:val="18"/>
          <w:lang w:val="fr-FR"/>
        </w:rPr>
        <w:br/>
      </w:r>
      <w:r w:rsidR="008F4C1B" w:rsidRPr="00CE106E">
        <w:rPr>
          <w:rFonts w:ascii="MS Gothic" w:eastAsia="MS Gothic" w:hAnsi="MS Gothic" w:cs="MS Gothic"/>
          <w:lang w:val="fr-FR"/>
        </w:rPr>
        <w:br/>
      </w:r>
      <w:r w:rsidR="00460D4A" w:rsidRPr="008514CD">
        <w:rPr>
          <w:rFonts w:ascii="MS Gothic" w:eastAsia="MS Gothic" w:hAnsi="MS Gothic" w:cs="MS Gothic" w:hint="eastAsia"/>
          <w:lang w:val="fr-FR"/>
        </w:rPr>
        <w:t>☐</w:t>
      </w:r>
      <w:r w:rsidR="00460D4A" w:rsidRPr="008514CD">
        <w:rPr>
          <w:rFonts w:ascii="MS Gothic" w:eastAsia="MS Gothic" w:hAnsi="MS Gothic" w:cs="MS Gothic"/>
          <w:lang w:val="fr-FR"/>
        </w:rPr>
        <w:t xml:space="preserve"> </w:t>
      </w:r>
      <w:r w:rsidR="008F4C1B" w:rsidRPr="0051446E">
        <w:rPr>
          <w:rFonts w:eastAsia="MS Gothic" w:cs="MS Gothic"/>
          <w:b/>
          <w:sz w:val="22"/>
          <w:lang w:val="fr-FR"/>
        </w:rPr>
        <w:t>Vie affective et sexuelle</w:t>
      </w:r>
      <w:r w:rsidR="009E1385">
        <w:rPr>
          <w:rFonts w:eastAsia="MS Gothic" w:cs="MS Gothic"/>
          <w:b/>
          <w:lang w:val="fr-FR"/>
        </w:rPr>
        <w:br/>
      </w:r>
      <w:r w:rsidR="009E1385" w:rsidRPr="00182F30">
        <w:rPr>
          <w:rFonts w:eastAsia="Times New Roman"/>
          <w:color w:val="000000"/>
          <w:sz w:val="18"/>
          <w:lang w:val="fr-FR"/>
        </w:rPr>
        <w:t xml:space="preserve">      - Vie affective et amoureuse: la famille ; les pairs ; différence entre amitié et amour ; reconnaitre, comprendre et exprimer ses émotions</w:t>
      </w:r>
    </w:p>
    <w:p w:rsidR="0073386A" w:rsidRDefault="009E1385" w:rsidP="009E1385">
      <w:pPr>
        <w:rPr>
          <w:rFonts w:eastAsia="Times New Roman"/>
          <w:color w:val="000000"/>
          <w:sz w:val="18"/>
          <w:lang w:val="fr-FR"/>
        </w:rPr>
      </w:pPr>
      <w:r w:rsidRPr="00182F30">
        <w:rPr>
          <w:rFonts w:eastAsia="Times New Roman"/>
          <w:color w:val="000000"/>
          <w:sz w:val="18"/>
          <w:lang w:val="fr-FR"/>
        </w:rPr>
        <w:t xml:space="preserve">     - Vie sexuelle: la puberté ; le consentement ; la contraception ; les différents types de sexualité ; les réseaux et la sexualité</w:t>
      </w:r>
    </w:p>
    <w:p w:rsidR="00677311" w:rsidRPr="008514CD" w:rsidRDefault="00677311" w:rsidP="009E1385">
      <w:pPr>
        <w:rPr>
          <w:rFonts w:ascii="MS Gothic" w:eastAsia="MS Gothic" w:hAnsi="MS Gothic" w:cs="MS Gothic"/>
          <w:lang w:val="fr-FR"/>
        </w:rPr>
      </w:pPr>
    </w:p>
    <w:p w:rsidR="0073386A" w:rsidRDefault="0073386A" w:rsidP="0073386A">
      <w:pPr>
        <w:autoSpaceDE w:val="0"/>
        <w:autoSpaceDN w:val="0"/>
        <w:spacing w:line="268" w:lineRule="exact"/>
        <w:ind w:left="14" w:hanging="10"/>
        <w:rPr>
          <w:rFonts w:ascii="MS Gothic" w:eastAsia="MS Gothic" w:hAnsi="MS Gothic" w:cs="MS Gothic"/>
          <w:lang w:val="fr-FR"/>
        </w:rPr>
      </w:pPr>
    </w:p>
    <w:p w:rsidR="0073386A" w:rsidRPr="007F5743" w:rsidRDefault="0073386A" w:rsidP="0073386A">
      <w:pPr>
        <w:autoSpaceDE w:val="0"/>
        <w:autoSpaceDN w:val="0"/>
        <w:spacing w:line="220" w:lineRule="exact"/>
        <w:ind w:firstLine="4"/>
        <w:rPr>
          <w:lang w:val="fr-FR"/>
        </w:rPr>
      </w:pPr>
      <w:r>
        <w:rPr>
          <w:color w:val="383838"/>
          <w:sz w:val="22"/>
          <w:lang w:val=""/>
        </w:rPr>
        <w:t>Notre structure a certaines contraintes d'intervention</w:t>
      </w:r>
      <w:r w:rsidR="008F4C1B">
        <w:rPr>
          <w:color w:val="383838"/>
          <w:sz w:val="22"/>
          <w:lang w:val=""/>
        </w:rPr>
        <w:t xml:space="preserve"> </w:t>
      </w:r>
      <w:r>
        <w:rPr>
          <w:color w:val="383838"/>
          <w:sz w:val="22"/>
          <w:lang w:val=""/>
        </w:rPr>
        <w:t>:</w:t>
      </w:r>
    </w:p>
    <w:p w:rsidR="0073386A" w:rsidRPr="007F5743" w:rsidRDefault="0073386A" w:rsidP="0073386A">
      <w:pPr>
        <w:autoSpaceDE w:val="0"/>
        <w:autoSpaceDN w:val="0"/>
        <w:spacing w:before="105" w:line="220" w:lineRule="exact"/>
        <w:ind w:firstLine="369"/>
        <w:rPr>
          <w:lang w:val="fr-FR"/>
        </w:rPr>
      </w:pPr>
      <w:r>
        <w:rPr>
          <w:color w:val="383838"/>
          <w:sz w:val="22"/>
          <w:lang w:val=""/>
        </w:rPr>
        <w:t xml:space="preserve">- </w:t>
      </w:r>
      <w:r w:rsidR="008F4C1B">
        <w:rPr>
          <w:color w:val="383838"/>
          <w:sz w:val="22"/>
          <w:lang w:val=""/>
        </w:rPr>
        <w:t xml:space="preserve">Pour les groupes de jeunes </w:t>
      </w:r>
      <w:r w:rsidR="00505E18" w:rsidRPr="005F440B">
        <w:rPr>
          <w:b/>
          <w:color w:val="383838"/>
          <w:sz w:val="22"/>
          <w:lang w:val=""/>
        </w:rPr>
        <w:t>m</w:t>
      </w:r>
      <w:r w:rsidRPr="005F440B">
        <w:rPr>
          <w:b/>
          <w:color w:val="383838"/>
          <w:sz w:val="22"/>
          <w:lang w:val=""/>
        </w:rPr>
        <w:t>aximum 15 personnes</w:t>
      </w:r>
      <w:r>
        <w:rPr>
          <w:color w:val="383838"/>
          <w:sz w:val="22"/>
          <w:lang w:val=""/>
        </w:rPr>
        <w:t xml:space="preserve"> et minimum 6 par groupe.</w:t>
      </w:r>
    </w:p>
    <w:p w:rsidR="0073386A" w:rsidRDefault="0073386A" w:rsidP="0073386A">
      <w:pPr>
        <w:autoSpaceDE w:val="0"/>
        <w:autoSpaceDN w:val="0"/>
        <w:spacing w:before="86" w:line="220" w:lineRule="exact"/>
        <w:ind w:firstLine="369"/>
        <w:rPr>
          <w:color w:val="383838"/>
          <w:sz w:val="22"/>
          <w:lang w:val=""/>
        </w:rPr>
      </w:pPr>
      <w:r>
        <w:rPr>
          <w:color w:val="383838"/>
          <w:sz w:val="22"/>
          <w:lang w:val=""/>
        </w:rPr>
        <w:t xml:space="preserve">- </w:t>
      </w:r>
      <w:r w:rsidR="00505E18">
        <w:rPr>
          <w:color w:val="383838"/>
          <w:sz w:val="22"/>
          <w:lang w:val=""/>
        </w:rPr>
        <w:t>Toute action nécessite un temps de préparation et une première rencontre pour définir les objectifs</w:t>
      </w:r>
      <w:r>
        <w:rPr>
          <w:color w:val="383838"/>
          <w:sz w:val="22"/>
          <w:lang w:val=""/>
        </w:rPr>
        <w:t>.</w:t>
      </w:r>
    </w:p>
    <w:p w:rsidR="0073386A" w:rsidRDefault="0073386A" w:rsidP="0073386A">
      <w:pPr>
        <w:autoSpaceDE w:val="0"/>
        <w:autoSpaceDN w:val="0"/>
        <w:spacing w:line="316" w:lineRule="exact"/>
        <w:ind w:left="19" w:firstLine="350"/>
        <w:rPr>
          <w:color w:val="383838"/>
          <w:sz w:val="22"/>
          <w:lang w:val=""/>
        </w:rPr>
      </w:pPr>
      <w:r>
        <w:rPr>
          <w:color w:val="383838"/>
          <w:sz w:val="22"/>
          <w:lang w:val=""/>
        </w:rPr>
        <w:t xml:space="preserve">- </w:t>
      </w:r>
      <w:r w:rsidR="00505E18">
        <w:rPr>
          <w:color w:val="383838"/>
          <w:sz w:val="22"/>
          <w:lang w:val=""/>
        </w:rPr>
        <w:t>Réunion préparatoire à la Maison des Ados ou en visioconférence.</w:t>
      </w:r>
    </w:p>
    <w:p w:rsidR="00677311" w:rsidRPr="007F5743" w:rsidRDefault="00677311" w:rsidP="0073386A">
      <w:pPr>
        <w:autoSpaceDE w:val="0"/>
        <w:autoSpaceDN w:val="0"/>
        <w:spacing w:line="268" w:lineRule="exact"/>
        <w:ind w:left="14" w:hanging="10"/>
        <w:rPr>
          <w:lang w:val="fr-FR"/>
        </w:rPr>
      </w:pPr>
      <w:bookmarkStart w:id="0" w:name="_GoBack"/>
      <w:bookmarkEnd w:id="0"/>
    </w:p>
    <w:p w:rsidR="001C579F" w:rsidRPr="005F440B" w:rsidRDefault="0073386A" w:rsidP="005F440B">
      <w:pPr>
        <w:jc w:val="center"/>
        <w:rPr>
          <w:b/>
          <w:color w:val="383838"/>
          <w:sz w:val="22"/>
          <w:lang w:val=""/>
        </w:rPr>
      </w:pPr>
      <w:r w:rsidRPr="00677311">
        <w:rPr>
          <w:b/>
          <w:color w:val="383838"/>
          <w:sz w:val="24"/>
          <w:lang w:val=""/>
        </w:rPr>
        <w:t xml:space="preserve">Pour toute demande d'intervention </w:t>
      </w:r>
      <w:r w:rsidR="00505E18" w:rsidRPr="00677311">
        <w:rPr>
          <w:b/>
          <w:color w:val="383838"/>
          <w:sz w:val="24"/>
          <w:lang w:val=""/>
        </w:rPr>
        <w:t xml:space="preserve">merci de remplir ce formulaire et nous l’adresser par mail à : </w:t>
      </w:r>
      <w:hyperlink r:id="rId9" w:history="1">
        <w:r w:rsidR="00505E18" w:rsidRPr="00677311">
          <w:rPr>
            <w:rStyle w:val="Lienhypertexte"/>
            <w:b/>
            <w:sz w:val="24"/>
            <w:lang w:val=""/>
          </w:rPr>
          <w:t>contact@maisondesados-sdn.fr</w:t>
        </w:r>
      </w:hyperlink>
    </w:p>
    <w:p w:rsidR="00182F30" w:rsidRDefault="00182F30">
      <w:pPr>
        <w:rPr>
          <w:color w:val="383838"/>
          <w:sz w:val="22"/>
          <w:lang w:val=""/>
        </w:rPr>
      </w:pPr>
    </w:p>
    <w:p w:rsidR="001C579F" w:rsidRPr="00CB5C11" w:rsidRDefault="008514CD" w:rsidP="00CB5C11">
      <w:pPr>
        <w:jc w:val="center"/>
        <w:rPr>
          <w:b/>
          <w:color w:val="383838"/>
          <w:sz w:val="28"/>
          <w:lang w:val=""/>
        </w:rPr>
      </w:pPr>
      <w:r>
        <w:rPr>
          <w:b/>
          <w:color w:val="383838"/>
          <w:sz w:val="28"/>
          <w:lang w:val=""/>
        </w:rPr>
        <w:t xml:space="preserve">MAISON DES ADOLESCENTS LILLE </w:t>
      </w:r>
      <w:r w:rsidR="005F440B">
        <w:rPr>
          <w:b/>
          <w:color w:val="383838"/>
          <w:sz w:val="28"/>
          <w:lang w:val=""/>
        </w:rPr>
        <w:t>Métropole</w:t>
      </w:r>
    </w:p>
    <w:p w:rsidR="001C579F" w:rsidRDefault="00CB5C11" w:rsidP="001C579F">
      <w:pPr>
        <w:ind w:left="2124"/>
        <w:rPr>
          <w:color w:val="383838"/>
          <w:sz w:val="22"/>
          <w:lang w:val=""/>
        </w:rPr>
      </w:pPr>
      <w:r>
        <w:rPr>
          <w:color w:val="383838"/>
          <w:sz w:val="22"/>
          <w:lang w:val=""/>
        </w:rPr>
        <w:t xml:space="preserve">    </w:t>
      </w:r>
      <w:r w:rsidR="001C579F">
        <w:rPr>
          <w:color w:val="383838"/>
          <w:sz w:val="22"/>
          <w:lang w:val=""/>
        </w:rPr>
        <w:t>1 rue Saint-Génois</w:t>
      </w:r>
      <w:r w:rsidR="001C579F">
        <w:rPr>
          <w:color w:val="383838"/>
          <w:sz w:val="22"/>
          <w:lang w:val=""/>
        </w:rPr>
        <w:tab/>
      </w:r>
      <w:r w:rsidR="001C579F">
        <w:rPr>
          <w:color w:val="383838"/>
          <w:sz w:val="22"/>
          <w:lang w:val=""/>
        </w:rPr>
        <w:tab/>
        <w:t>44 rue Saint-Antoine</w:t>
      </w:r>
      <w:r w:rsidR="001C579F">
        <w:rPr>
          <w:color w:val="383838"/>
          <w:sz w:val="22"/>
          <w:lang w:val=""/>
        </w:rPr>
        <w:tab/>
      </w:r>
      <w:r w:rsidR="001C579F">
        <w:rPr>
          <w:color w:val="383838"/>
          <w:sz w:val="22"/>
          <w:lang w:val=""/>
        </w:rPr>
        <w:br/>
      </w:r>
      <w:r>
        <w:rPr>
          <w:color w:val="383838"/>
          <w:sz w:val="22"/>
          <w:lang w:val=""/>
        </w:rPr>
        <w:t xml:space="preserve">    </w:t>
      </w:r>
      <w:r w:rsidR="001C579F">
        <w:rPr>
          <w:color w:val="383838"/>
          <w:sz w:val="22"/>
          <w:lang w:val=""/>
        </w:rPr>
        <w:t xml:space="preserve">59000 </w:t>
      </w:r>
      <w:r w:rsidR="001C579F" w:rsidRPr="007D1EF4">
        <w:rPr>
          <w:color w:val="383838"/>
          <w:sz w:val="22"/>
          <w:lang w:val=""/>
        </w:rPr>
        <w:t>Lille</w:t>
      </w:r>
      <w:r w:rsidR="001C579F">
        <w:rPr>
          <w:color w:val="383838"/>
          <w:sz w:val="22"/>
          <w:lang w:val=""/>
        </w:rPr>
        <w:tab/>
      </w:r>
      <w:r w:rsidR="001C579F">
        <w:rPr>
          <w:color w:val="383838"/>
          <w:sz w:val="22"/>
          <w:lang w:val=""/>
        </w:rPr>
        <w:tab/>
      </w:r>
      <w:r w:rsidR="001C579F">
        <w:rPr>
          <w:color w:val="383838"/>
          <w:sz w:val="22"/>
          <w:lang w:val=""/>
        </w:rPr>
        <w:tab/>
        <w:t xml:space="preserve">59100 </w:t>
      </w:r>
      <w:r w:rsidR="001C579F" w:rsidRPr="007D1EF4">
        <w:rPr>
          <w:color w:val="383838"/>
          <w:sz w:val="22"/>
          <w:lang w:val=""/>
        </w:rPr>
        <w:t>Roubaix</w:t>
      </w:r>
    </w:p>
    <w:p w:rsidR="0051446E" w:rsidRDefault="00CB5C11" w:rsidP="0051446E">
      <w:pPr>
        <w:spacing w:after="200" w:line="276" w:lineRule="auto"/>
        <w:jc w:val="center"/>
        <w:rPr>
          <w:color w:val="383838"/>
          <w:sz w:val="22"/>
          <w:lang w:val=""/>
        </w:rPr>
      </w:pPr>
      <w:r w:rsidRPr="009E5988">
        <w:rPr>
          <w:color w:val="383838"/>
          <w:sz w:val="22"/>
          <w:lang w:val=""/>
        </w:rPr>
        <w:t>Tél : 03 20 06 26 26</w:t>
      </w:r>
      <w:r>
        <w:rPr>
          <w:b/>
          <w:color w:val="383838"/>
          <w:sz w:val="22"/>
          <w:lang w:val=""/>
        </w:rPr>
        <w:br/>
      </w:r>
      <w:hyperlink r:id="rId10" w:history="1">
        <w:r w:rsidRPr="00120C69">
          <w:rPr>
            <w:rStyle w:val="Lienhypertexte"/>
            <w:sz w:val="22"/>
            <w:lang w:val=""/>
          </w:rPr>
          <w:t>https://maisondesados-sdn.fr</w:t>
        </w:r>
      </w:hyperlink>
    </w:p>
    <w:p w:rsidR="00CC58B4" w:rsidRDefault="009E5988" w:rsidP="0051446E">
      <w:pPr>
        <w:spacing w:after="200" w:line="276" w:lineRule="auto"/>
        <w:jc w:val="center"/>
        <w:rPr>
          <w:color w:val="383838"/>
          <w:sz w:val="22"/>
          <w:lang w:val=""/>
        </w:rPr>
      </w:pPr>
      <w:r>
        <w:rPr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F0ABD" wp14:editId="0EBBBF11">
                <wp:simplePos x="0" y="0"/>
                <wp:positionH relativeFrom="column">
                  <wp:posOffset>-73177</wp:posOffset>
                </wp:positionH>
                <wp:positionV relativeFrom="paragraph">
                  <wp:posOffset>138964</wp:posOffset>
                </wp:positionV>
                <wp:extent cx="6078855" cy="1316736"/>
                <wp:effectExtent l="0" t="0" r="17145" b="1714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855" cy="1316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161" w:rsidRPr="00CC58B4" w:rsidRDefault="00A05161">
                            <w:pPr>
                              <w:rPr>
                                <w:sz w:val="22"/>
                                <w:lang w:val="fr-FR"/>
                              </w:rPr>
                            </w:pPr>
                            <w:r w:rsidRPr="001C6BD7">
                              <w:rPr>
                                <w:b/>
                                <w:sz w:val="22"/>
                                <w:lang w:val="fr-FR"/>
                              </w:rPr>
                              <w:t>É</w:t>
                            </w:r>
                            <w:r w:rsidRPr="00CC58B4">
                              <w:rPr>
                                <w:b/>
                                <w:sz w:val="22"/>
                                <w:lang w:val="fr-FR"/>
                              </w:rPr>
                              <w:t>TABLISSEMENT DEMANDEUR</w:t>
                            </w:r>
                            <w:r w:rsidR="0051446E">
                              <w:rPr>
                                <w:lang w:val="fr-FR"/>
                              </w:rPr>
                              <w:t xml:space="preserve"> : </w:t>
                            </w:r>
                            <w:r>
                              <w:rPr>
                                <w:lang w:val="fr-FR"/>
                              </w:rPr>
                              <w:br/>
                            </w:r>
                            <w:r w:rsidRPr="00CC58B4">
                              <w:rPr>
                                <w:sz w:val="22"/>
                                <w:lang w:val="fr-FR"/>
                              </w:rPr>
                              <w:t xml:space="preserve">Responsable </w:t>
                            </w:r>
                            <w:r w:rsidR="0051446E">
                              <w:rPr>
                                <w:sz w:val="22"/>
                                <w:lang w:val="fr-FR"/>
                              </w:rPr>
                              <w:t>du projet</w:t>
                            </w:r>
                            <w:r w:rsidRPr="00CC58B4">
                              <w:rPr>
                                <w:sz w:val="22"/>
                                <w:lang w:val="fr-FR"/>
                              </w:rPr>
                              <w:t> :</w:t>
                            </w:r>
                          </w:p>
                          <w:p w:rsidR="00A05161" w:rsidRPr="00CC58B4" w:rsidRDefault="00A05161">
                            <w:pPr>
                              <w:rPr>
                                <w:sz w:val="22"/>
                                <w:lang w:val="fr-FR"/>
                              </w:rPr>
                            </w:pPr>
                            <w:r w:rsidRPr="00CC58B4">
                              <w:rPr>
                                <w:sz w:val="22"/>
                                <w:lang w:val="fr-FR"/>
                              </w:rPr>
                              <w:t>Adresse :</w:t>
                            </w:r>
                          </w:p>
                          <w:p w:rsidR="00A05161" w:rsidRPr="00CC58B4" w:rsidRDefault="00A05161">
                            <w:pPr>
                              <w:rPr>
                                <w:sz w:val="22"/>
                                <w:lang w:val="fr-FR"/>
                              </w:rPr>
                            </w:pPr>
                            <w:r w:rsidRPr="00CC58B4">
                              <w:rPr>
                                <w:sz w:val="22"/>
                                <w:lang w:val="fr-FR"/>
                              </w:rPr>
                              <w:t>Code postal :</w:t>
                            </w:r>
                          </w:p>
                          <w:p w:rsidR="00A05161" w:rsidRPr="00CC58B4" w:rsidRDefault="00A05161">
                            <w:pPr>
                              <w:rPr>
                                <w:sz w:val="22"/>
                                <w:lang w:val="fr-FR"/>
                              </w:rPr>
                            </w:pPr>
                            <w:r w:rsidRPr="00CC58B4">
                              <w:rPr>
                                <w:sz w:val="22"/>
                                <w:lang w:val="fr-FR"/>
                              </w:rPr>
                              <w:t>Ville :</w:t>
                            </w:r>
                          </w:p>
                          <w:p w:rsidR="00A05161" w:rsidRDefault="00A05161">
                            <w:pPr>
                              <w:rPr>
                                <w:sz w:val="22"/>
                                <w:lang w:val="fr-FR"/>
                              </w:rPr>
                            </w:pPr>
                            <w:r w:rsidRPr="00CC58B4">
                              <w:rPr>
                                <w:sz w:val="22"/>
                                <w:lang w:val="fr-FR"/>
                              </w:rPr>
                              <w:t>Téléphone :</w:t>
                            </w:r>
                          </w:p>
                          <w:p w:rsidR="0051446E" w:rsidRPr="00CC58B4" w:rsidRDefault="0051446E">
                            <w:pPr>
                              <w:rPr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sz w:val="22"/>
                                <w:lang w:val="fr-FR"/>
                              </w:rPr>
                              <w:t>Courriel :</w:t>
                            </w:r>
                          </w:p>
                          <w:p w:rsidR="00A05161" w:rsidRPr="00CC58B4" w:rsidRDefault="00A05161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5.75pt;margin-top:10.95pt;width:478.65pt;height:103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" fillcolor="white [3201]" strokeweight=".5pt">
                <v:textbox>
                  <w:txbxContent>
                    <w:p w:rsidR="00A05161" w:rsidRPr="00CC58B4" w:rsidRDefault="00A05161">
                      <w:pPr>
                        <w:rPr>
                          <w:sz w:val="22"/>
                          <w:lang w:val="fr-FR"/>
                        </w:rPr>
                      </w:pPr>
                      <w:r w:rsidRPr="001C6BD7">
                        <w:rPr>
                          <w:b/>
                          <w:sz w:val="22"/>
                          <w:lang w:val="fr-FR"/>
                        </w:rPr>
                        <w:t>É</w:t>
                      </w:r>
                      <w:r w:rsidRPr="00CC58B4">
                        <w:rPr>
                          <w:b/>
                          <w:sz w:val="22"/>
                          <w:lang w:val="fr-FR"/>
                        </w:rPr>
                        <w:t>TABLISSEMENT DEMANDEUR</w:t>
                      </w:r>
                      <w:r w:rsidR="0051446E">
                        <w:rPr>
                          <w:lang w:val="fr-FR"/>
                        </w:rPr>
                        <w:t xml:space="preserve"> : </w:t>
                      </w:r>
                      <w:r>
                        <w:rPr>
                          <w:lang w:val="fr-FR"/>
                        </w:rPr>
                        <w:br/>
                      </w:r>
                      <w:r w:rsidRPr="00CC58B4">
                        <w:rPr>
                          <w:sz w:val="22"/>
                          <w:lang w:val="fr-FR"/>
                        </w:rPr>
                        <w:t xml:space="preserve">Responsable </w:t>
                      </w:r>
                      <w:r w:rsidR="0051446E">
                        <w:rPr>
                          <w:sz w:val="22"/>
                          <w:lang w:val="fr-FR"/>
                        </w:rPr>
                        <w:t>du projet</w:t>
                      </w:r>
                      <w:r w:rsidRPr="00CC58B4">
                        <w:rPr>
                          <w:sz w:val="22"/>
                          <w:lang w:val="fr-FR"/>
                        </w:rPr>
                        <w:t> :</w:t>
                      </w:r>
                    </w:p>
                    <w:p w:rsidR="00A05161" w:rsidRPr="00CC58B4" w:rsidRDefault="00A05161">
                      <w:pPr>
                        <w:rPr>
                          <w:sz w:val="22"/>
                          <w:lang w:val="fr-FR"/>
                        </w:rPr>
                      </w:pPr>
                      <w:r w:rsidRPr="00CC58B4">
                        <w:rPr>
                          <w:sz w:val="22"/>
                          <w:lang w:val="fr-FR"/>
                        </w:rPr>
                        <w:t>Adresse :</w:t>
                      </w:r>
                    </w:p>
                    <w:p w:rsidR="00A05161" w:rsidRPr="00CC58B4" w:rsidRDefault="00A05161">
                      <w:pPr>
                        <w:rPr>
                          <w:sz w:val="22"/>
                          <w:lang w:val="fr-FR"/>
                        </w:rPr>
                      </w:pPr>
                      <w:r w:rsidRPr="00CC58B4">
                        <w:rPr>
                          <w:sz w:val="22"/>
                          <w:lang w:val="fr-FR"/>
                        </w:rPr>
                        <w:t>Code postal :</w:t>
                      </w:r>
                    </w:p>
                    <w:p w:rsidR="00A05161" w:rsidRPr="00CC58B4" w:rsidRDefault="00A05161">
                      <w:pPr>
                        <w:rPr>
                          <w:sz w:val="22"/>
                          <w:lang w:val="fr-FR"/>
                        </w:rPr>
                      </w:pPr>
                      <w:r w:rsidRPr="00CC58B4">
                        <w:rPr>
                          <w:sz w:val="22"/>
                          <w:lang w:val="fr-FR"/>
                        </w:rPr>
                        <w:t>Ville :</w:t>
                      </w:r>
                    </w:p>
                    <w:p w:rsidR="00A05161" w:rsidRDefault="00A05161">
                      <w:pPr>
                        <w:rPr>
                          <w:sz w:val="22"/>
                          <w:lang w:val="fr-FR"/>
                        </w:rPr>
                      </w:pPr>
                      <w:r w:rsidRPr="00CC58B4">
                        <w:rPr>
                          <w:sz w:val="22"/>
                          <w:lang w:val="fr-FR"/>
                        </w:rPr>
                        <w:t>Téléphone :</w:t>
                      </w:r>
                    </w:p>
                    <w:p w:rsidR="0051446E" w:rsidRPr="00CC58B4" w:rsidRDefault="0051446E">
                      <w:pPr>
                        <w:rPr>
                          <w:sz w:val="22"/>
                          <w:lang w:val="fr-FR"/>
                        </w:rPr>
                      </w:pPr>
                      <w:r>
                        <w:rPr>
                          <w:sz w:val="22"/>
                          <w:lang w:val="fr-FR"/>
                        </w:rPr>
                        <w:t>Courriel :</w:t>
                      </w:r>
                    </w:p>
                    <w:p w:rsidR="00A05161" w:rsidRPr="00CC58B4" w:rsidRDefault="00A05161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386A" w:rsidRDefault="0073386A">
      <w:pPr>
        <w:rPr>
          <w:color w:val="383838"/>
          <w:sz w:val="22"/>
          <w:lang w:val=""/>
        </w:rPr>
      </w:pPr>
    </w:p>
    <w:p w:rsidR="001C579F" w:rsidRPr="001C579F" w:rsidRDefault="001C579F" w:rsidP="008254BE">
      <w:pPr>
        <w:spacing w:after="200" w:line="276" w:lineRule="auto"/>
        <w:rPr>
          <w:lang w:val="fr-FR"/>
        </w:rPr>
      </w:pPr>
    </w:p>
    <w:p w:rsidR="001C579F" w:rsidRPr="001C579F" w:rsidRDefault="001C579F" w:rsidP="001C579F">
      <w:pPr>
        <w:rPr>
          <w:lang w:val="fr-FR"/>
        </w:rPr>
      </w:pPr>
    </w:p>
    <w:p w:rsidR="001C579F" w:rsidRPr="001C579F" w:rsidRDefault="001C579F" w:rsidP="001C579F">
      <w:pPr>
        <w:rPr>
          <w:lang w:val="fr-FR"/>
        </w:rPr>
      </w:pPr>
    </w:p>
    <w:p w:rsidR="001C579F" w:rsidRPr="001C579F" w:rsidRDefault="001C579F" w:rsidP="001C579F">
      <w:pPr>
        <w:rPr>
          <w:lang w:val="fr-FR"/>
        </w:rPr>
      </w:pPr>
    </w:p>
    <w:p w:rsidR="001C579F" w:rsidRPr="001C579F" w:rsidRDefault="001C579F" w:rsidP="001C579F">
      <w:pPr>
        <w:rPr>
          <w:lang w:val="fr-FR"/>
        </w:rPr>
      </w:pPr>
    </w:p>
    <w:p w:rsidR="001C579F" w:rsidRPr="001C579F" w:rsidRDefault="008254BE" w:rsidP="001C579F">
      <w:pPr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3C3AF" wp14:editId="7A56ECF5">
                <wp:simplePos x="0" y="0"/>
                <wp:positionH relativeFrom="column">
                  <wp:posOffset>-73660</wp:posOffset>
                </wp:positionH>
                <wp:positionV relativeFrom="paragraph">
                  <wp:posOffset>156845</wp:posOffset>
                </wp:positionV>
                <wp:extent cx="6034405" cy="4966970"/>
                <wp:effectExtent l="0" t="0" r="23495" b="2413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4405" cy="4966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161" w:rsidRDefault="00A05161">
                            <w:pPr>
                              <w:rPr>
                                <w:sz w:val="22"/>
                                <w:lang w:val="fr-FR"/>
                              </w:rPr>
                            </w:pPr>
                            <w:r w:rsidRPr="002F5311">
                              <w:rPr>
                                <w:b/>
                                <w:sz w:val="22"/>
                                <w:lang w:val="fr-FR"/>
                              </w:rPr>
                              <w:t>O</w:t>
                            </w:r>
                            <w:r>
                              <w:rPr>
                                <w:b/>
                                <w:sz w:val="22"/>
                                <w:lang w:val="fr-FR"/>
                              </w:rPr>
                              <w:t>BJECTIFS</w:t>
                            </w:r>
                            <w:r w:rsidRPr="00CC58B4">
                              <w:rPr>
                                <w:sz w:val="22"/>
                                <w:lang w:val="fr-FR"/>
                              </w:rPr>
                              <w:br/>
                            </w:r>
                            <w:r w:rsidR="00E77653">
                              <w:rPr>
                                <w:sz w:val="22"/>
                                <w:lang w:val="fr-FR"/>
                              </w:rPr>
                              <w:t>Votre demande découle-t-elle de situations identifiées et/ou s’inscrit-elle dans une démarche de prévention ?</w:t>
                            </w:r>
                          </w:p>
                          <w:p w:rsidR="00A05161" w:rsidRDefault="00A05161">
                            <w:pPr>
                              <w:rPr>
                                <w:sz w:val="22"/>
                                <w:lang w:val="fr-FR"/>
                              </w:rPr>
                            </w:pPr>
                          </w:p>
                          <w:p w:rsidR="00A05161" w:rsidRDefault="00A05161">
                            <w:pPr>
                              <w:rPr>
                                <w:sz w:val="22"/>
                                <w:lang w:val="fr-FR"/>
                              </w:rPr>
                            </w:pPr>
                          </w:p>
                          <w:p w:rsidR="00A05161" w:rsidRDefault="00A05161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A05161" w:rsidRDefault="00A05161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A05161" w:rsidRDefault="00A05161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A05161" w:rsidRDefault="00A05161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A05161" w:rsidRDefault="00A05161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A05161" w:rsidRDefault="00A05161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A05161" w:rsidRDefault="00A05161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A05161" w:rsidRDefault="00A05161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A05161" w:rsidRDefault="00A05161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A05161" w:rsidRDefault="00A05161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A05161" w:rsidRDefault="00A05161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A05161" w:rsidRPr="002F5311" w:rsidRDefault="00E77653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sz w:val="22"/>
                                <w:lang w:val="fr-FR"/>
                              </w:rPr>
                              <w:t>Quels sont les objectifs et les besoins de votre projet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-5.8pt;margin-top:12.35pt;width:475.15pt;height:391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" fillcolor="white [3201]" strokeweight=".5pt">
                <v:textbox>
                  <w:txbxContent>
                    <w:p w:rsidR="00A05161" w:rsidRDefault="00A05161">
                      <w:pPr>
                        <w:rPr>
                          <w:sz w:val="22"/>
                          <w:lang w:val="fr-FR"/>
                        </w:rPr>
                      </w:pPr>
                      <w:r w:rsidRPr="002F5311">
                        <w:rPr>
                          <w:b/>
                          <w:sz w:val="22"/>
                          <w:lang w:val="fr-FR"/>
                        </w:rPr>
                        <w:t>O</w:t>
                      </w:r>
                      <w:r>
                        <w:rPr>
                          <w:b/>
                          <w:sz w:val="22"/>
                          <w:lang w:val="fr-FR"/>
                        </w:rPr>
                        <w:t>BJECTIFS</w:t>
                      </w:r>
                      <w:r w:rsidRPr="00CC58B4">
                        <w:rPr>
                          <w:sz w:val="22"/>
                          <w:lang w:val="fr-FR"/>
                        </w:rPr>
                        <w:br/>
                      </w:r>
                      <w:r w:rsidR="00E77653">
                        <w:rPr>
                          <w:sz w:val="22"/>
                          <w:lang w:val="fr-FR"/>
                        </w:rPr>
                        <w:t>Votre demande découle-t-elle de situations identifiées et/ou s’inscrit-elle dans une démarche de prévention ?</w:t>
                      </w:r>
                    </w:p>
                    <w:p w:rsidR="00A05161" w:rsidRDefault="00A05161">
                      <w:pPr>
                        <w:rPr>
                          <w:sz w:val="22"/>
                          <w:lang w:val="fr-FR"/>
                        </w:rPr>
                      </w:pPr>
                    </w:p>
                    <w:p w:rsidR="00A05161" w:rsidRDefault="00A05161">
                      <w:pPr>
                        <w:rPr>
                          <w:sz w:val="22"/>
                          <w:lang w:val="fr-FR"/>
                        </w:rPr>
                      </w:pPr>
                    </w:p>
                    <w:p w:rsidR="00A05161" w:rsidRDefault="00A05161">
                      <w:pPr>
                        <w:rPr>
                          <w:lang w:val="fr-FR"/>
                        </w:rPr>
                      </w:pPr>
                    </w:p>
                    <w:p w:rsidR="00A05161" w:rsidRDefault="00A05161">
                      <w:pPr>
                        <w:rPr>
                          <w:lang w:val="fr-FR"/>
                        </w:rPr>
                      </w:pPr>
                    </w:p>
                    <w:p w:rsidR="00A05161" w:rsidRDefault="00A05161">
                      <w:pPr>
                        <w:rPr>
                          <w:lang w:val="fr-FR"/>
                        </w:rPr>
                      </w:pPr>
                    </w:p>
                    <w:p w:rsidR="00A05161" w:rsidRDefault="00A05161">
                      <w:pPr>
                        <w:rPr>
                          <w:lang w:val="fr-FR"/>
                        </w:rPr>
                      </w:pPr>
                    </w:p>
                    <w:p w:rsidR="00A05161" w:rsidRDefault="00A05161">
                      <w:pPr>
                        <w:rPr>
                          <w:lang w:val="fr-FR"/>
                        </w:rPr>
                      </w:pPr>
                    </w:p>
                    <w:p w:rsidR="00A05161" w:rsidRDefault="00A05161">
                      <w:pPr>
                        <w:rPr>
                          <w:lang w:val="fr-FR"/>
                        </w:rPr>
                      </w:pPr>
                    </w:p>
                    <w:p w:rsidR="00A05161" w:rsidRDefault="00A05161">
                      <w:pPr>
                        <w:rPr>
                          <w:lang w:val="fr-FR"/>
                        </w:rPr>
                      </w:pPr>
                    </w:p>
                    <w:p w:rsidR="00A05161" w:rsidRDefault="00A05161">
                      <w:pPr>
                        <w:rPr>
                          <w:lang w:val="fr-FR"/>
                        </w:rPr>
                      </w:pPr>
                    </w:p>
                    <w:p w:rsidR="00A05161" w:rsidRDefault="00A05161">
                      <w:pPr>
                        <w:rPr>
                          <w:lang w:val="fr-FR"/>
                        </w:rPr>
                      </w:pPr>
                    </w:p>
                    <w:p w:rsidR="00A05161" w:rsidRDefault="00A05161">
                      <w:pPr>
                        <w:rPr>
                          <w:lang w:val="fr-FR"/>
                        </w:rPr>
                      </w:pPr>
                    </w:p>
                    <w:p w:rsidR="00A05161" w:rsidRDefault="00A05161">
                      <w:pPr>
                        <w:rPr>
                          <w:lang w:val="fr-FR"/>
                        </w:rPr>
                      </w:pPr>
                    </w:p>
                    <w:p w:rsidR="00A05161" w:rsidRPr="002F5311" w:rsidRDefault="00E77653">
                      <w:pPr>
                        <w:rPr>
                          <w:lang w:val="fr-FR"/>
                        </w:rPr>
                      </w:pPr>
                      <w:r>
                        <w:rPr>
                          <w:sz w:val="22"/>
                          <w:lang w:val="fr-FR"/>
                        </w:rPr>
                        <w:t>Quels sont les objectifs et les besoins de votre projet ?</w:t>
                      </w:r>
                    </w:p>
                  </w:txbxContent>
                </v:textbox>
              </v:shape>
            </w:pict>
          </mc:Fallback>
        </mc:AlternateContent>
      </w:r>
    </w:p>
    <w:p w:rsidR="001C579F" w:rsidRPr="001C579F" w:rsidRDefault="001C579F" w:rsidP="001C579F">
      <w:pPr>
        <w:rPr>
          <w:lang w:val="fr-FR"/>
        </w:rPr>
      </w:pPr>
    </w:p>
    <w:p w:rsidR="001C579F" w:rsidRPr="001C579F" w:rsidRDefault="001C579F" w:rsidP="001C579F">
      <w:pPr>
        <w:rPr>
          <w:lang w:val="fr-FR"/>
        </w:rPr>
      </w:pPr>
    </w:p>
    <w:p w:rsidR="001C579F" w:rsidRPr="001C579F" w:rsidRDefault="001C579F" w:rsidP="001C579F">
      <w:pPr>
        <w:rPr>
          <w:lang w:val="fr-FR"/>
        </w:rPr>
      </w:pPr>
    </w:p>
    <w:p w:rsidR="001C579F" w:rsidRPr="001C579F" w:rsidRDefault="001C579F" w:rsidP="001C579F">
      <w:pPr>
        <w:rPr>
          <w:lang w:val="fr-FR"/>
        </w:rPr>
      </w:pPr>
    </w:p>
    <w:p w:rsidR="001C579F" w:rsidRPr="001C579F" w:rsidRDefault="001C579F" w:rsidP="001C579F">
      <w:pPr>
        <w:rPr>
          <w:lang w:val="fr-FR"/>
        </w:rPr>
      </w:pPr>
    </w:p>
    <w:p w:rsidR="001C579F" w:rsidRPr="001C579F" w:rsidRDefault="001C579F" w:rsidP="001C579F">
      <w:pPr>
        <w:rPr>
          <w:lang w:val="fr-FR"/>
        </w:rPr>
      </w:pPr>
    </w:p>
    <w:p w:rsidR="001C579F" w:rsidRPr="001C579F" w:rsidRDefault="001C579F" w:rsidP="001C579F">
      <w:pPr>
        <w:rPr>
          <w:lang w:val="fr-FR"/>
        </w:rPr>
      </w:pPr>
    </w:p>
    <w:p w:rsidR="001C579F" w:rsidRPr="001C579F" w:rsidRDefault="001C579F" w:rsidP="001C579F">
      <w:pPr>
        <w:rPr>
          <w:lang w:val="fr-FR"/>
        </w:rPr>
      </w:pPr>
    </w:p>
    <w:p w:rsidR="001C579F" w:rsidRPr="001C579F" w:rsidRDefault="001C579F" w:rsidP="001C579F">
      <w:pPr>
        <w:rPr>
          <w:lang w:val="fr-FR"/>
        </w:rPr>
      </w:pPr>
    </w:p>
    <w:p w:rsidR="001C579F" w:rsidRPr="001C579F" w:rsidRDefault="001C579F" w:rsidP="001C579F">
      <w:pPr>
        <w:rPr>
          <w:lang w:val="fr-FR"/>
        </w:rPr>
      </w:pPr>
    </w:p>
    <w:p w:rsidR="001C579F" w:rsidRPr="001C579F" w:rsidRDefault="001C579F" w:rsidP="001C579F">
      <w:pPr>
        <w:rPr>
          <w:lang w:val="fr-FR"/>
        </w:rPr>
      </w:pPr>
    </w:p>
    <w:p w:rsidR="001C579F" w:rsidRPr="001C579F" w:rsidRDefault="001C579F" w:rsidP="001C579F">
      <w:pPr>
        <w:rPr>
          <w:lang w:val="fr-FR"/>
        </w:rPr>
      </w:pPr>
    </w:p>
    <w:p w:rsidR="001C579F" w:rsidRPr="001C579F" w:rsidRDefault="001C579F" w:rsidP="001C579F">
      <w:pPr>
        <w:rPr>
          <w:lang w:val="fr-FR"/>
        </w:rPr>
      </w:pPr>
    </w:p>
    <w:p w:rsidR="001C579F" w:rsidRPr="001C579F" w:rsidRDefault="001C579F" w:rsidP="001C579F">
      <w:pPr>
        <w:rPr>
          <w:lang w:val="fr-FR"/>
        </w:rPr>
      </w:pPr>
    </w:p>
    <w:p w:rsidR="001C579F" w:rsidRPr="001C579F" w:rsidRDefault="001C579F" w:rsidP="001C579F">
      <w:pPr>
        <w:rPr>
          <w:lang w:val="fr-FR"/>
        </w:rPr>
      </w:pPr>
    </w:p>
    <w:p w:rsidR="001C579F" w:rsidRPr="001C579F" w:rsidRDefault="001C579F" w:rsidP="001C579F">
      <w:pPr>
        <w:rPr>
          <w:lang w:val="fr-FR"/>
        </w:rPr>
      </w:pPr>
    </w:p>
    <w:p w:rsidR="001C579F" w:rsidRPr="001C579F" w:rsidRDefault="001C579F" w:rsidP="001C579F">
      <w:pPr>
        <w:rPr>
          <w:lang w:val="fr-FR"/>
        </w:rPr>
      </w:pPr>
    </w:p>
    <w:p w:rsidR="001C579F" w:rsidRPr="001C579F" w:rsidRDefault="001C579F" w:rsidP="001C579F">
      <w:pPr>
        <w:rPr>
          <w:lang w:val="fr-FR"/>
        </w:rPr>
      </w:pPr>
    </w:p>
    <w:p w:rsidR="001C579F" w:rsidRPr="001C579F" w:rsidRDefault="001C579F" w:rsidP="001C579F">
      <w:pPr>
        <w:rPr>
          <w:lang w:val="fr-FR"/>
        </w:rPr>
      </w:pPr>
    </w:p>
    <w:p w:rsidR="001C579F" w:rsidRPr="001C579F" w:rsidRDefault="001C579F" w:rsidP="001C579F">
      <w:pPr>
        <w:rPr>
          <w:lang w:val="fr-FR"/>
        </w:rPr>
      </w:pPr>
    </w:p>
    <w:p w:rsidR="001C579F" w:rsidRPr="001C579F" w:rsidRDefault="001C579F" w:rsidP="001C579F">
      <w:pPr>
        <w:rPr>
          <w:lang w:val="fr-FR"/>
        </w:rPr>
      </w:pPr>
    </w:p>
    <w:p w:rsidR="001C579F" w:rsidRPr="001C579F" w:rsidRDefault="001C579F" w:rsidP="001C579F">
      <w:pPr>
        <w:rPr>
          <w:lang w:val="fr-FR"/>
        </w:rPr>
      </w:pPr>
    </w:p>
    <w:p w:rsidR="001C579F" w:rsidRPr="001C579F" w:rsidRDefault="001C579F" w:rsidP="001C579F">
      <w:pPr>
        <w:rPr>
          <w:lang w:val="fr-FR"/>
        </w:rPr>
      </w:pPr>
    </w:p>
    <w:p w:rsidR="001C579F" w:rsidRPr="001C579F" w:rsidRDefault="001C579F" w:rsidP="001C579F">
      <w:pPr>
        <w:rPr>
          <w:lang w:val="fr-FR"/>
        </w:rPr>
      </w:pPr>
    </w:p>
    <w:p w:rsidR="001C579F" w:rsidRPr="001C579F" w:rsidRDefault="001C579F" w:rsidP="001C579F">
      <w:pPr>
        <w:rPr>
          <w:lang w:val="fr-FR"/>
        </w:rPr>
      </w:pPr>
    </w:p>
    <w:p w:rsidR="001C579F" w:rsidRPr="001C579F" w:rsidRDefault="001C579F" w:rsidP="001C579F">
      <w:pPr>
        <w:rPr>
          <w:lang w:val="fr-FR"/>
        </w:rPr>
      </w:pPr>
    </w:p>
    <w:p w:rsidR="001C579F" w:rsidRPr="001C579F" w:rsidRDefault="001C579F" w:rsidP="001C579F">
      <w:pPr>
        <w:rPr>
          <w:lang w:val="fr-FR"/>
        </w:rPr>
      </w:pPr>
    </w:p>
    <w:p w:rsidR="001C579F" w:rsidRDefault="008254BE">
      <w:pPr>
        <w:spacing w:after="200" w:line="276" w:lineRule="auto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5F79D3" wp14:editId="58D17954">
                <wp:simplePos x="0" y="0"/>
                <wp:positionH relativeFrom="column">
                  <wp:posOffset>-73177</wp:posOffset>
                </wp:positionH>
                <wp:positionV relativeFrom="paragraph">
                  <wp:posOffset>683818</wp:posOffset>
                </wp:positionV>
                <wp:extent cx="6034405" cy="2143455"/>
                <wp:effectExtent l="0" t="0" r="2349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4405" cy="2143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161" w:rsidRPr="001C579F" w:rsidRDefault="00EC6379" w:rsidP="002F5311">
                            <w:pPr>
                              <w:rPr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fr-FR"/>
                              </w:rPr>
                              <w:t>VOTRE</w:t>
                            </w:r>
                            <w:r w:rsidR="00A05161" w:rsidRPr="001C579F">
                              <w:rPr>
                                <w:b/>
                                <w:sz w:val="22"/>
                                <w:lang w:val="fr-FR"/>
                              </w:rPr>
                              <w:t xml:space="preserve"> PROJET</w:t>
                            </w:r>
                            <w:r w:rsidR="00A05161" w:rsidRPr="001C579F">
                              <w:rPr>
                                <w:sz w:val="22"/>
                                <w:lang w:val="fr-FR"/>
                              </w:rPr>
                              <w:br/>
                            </w:r>
                            <w:r>
                              <w:rPr>
                                <w:sz w:val="22"/>
                                <w:lang w:val="fr-FR"/>
                              </w:rPr>
                              <w:t xml:space="preserve">Public : </w:t>
                            </w:r>
                            <w:r w:rsidRPr="008514CD">
                              <w:rPr>
                                <w:rFonts w:ascii="MS Gothic" w:eastAsia="MS Gothic" w:hAnsi="MS Gothic" w:cs="MS Gothic" w:hint="eastAsia"/>
                                <w:lang w:val="fr-FR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 w:cs="MS Gothic"/>
                                <w:lang w:val="fr-FR"/>
                              </w:rPr>
                              <w:t xml:space="preserve"> </w:t>
                            </w:r>
                            <w:r w:rsidRPr="00EC6379">
                              <w:rPr>
                                <w:rFonts w:eastAsia="MS Gothic" w:cs="MS Gothic"/>
                                <w:lang w:val="fr-FR"/>
                              </w:rPr>
                              <w:t>Parent</w:t>
                            </w:r>
                            <w:r>
                              <w:rPr>
                                <w:rFonts w:eastAsia="MS Gothic" w:cs="MS Gothic"/>
                                <w:lang w:val="fr-FR"/>
                              </w:rPr>
                              <w:t>s</w:t>
                            </w:r>
                            <w:r>
                              <w:rPr>
                                <w:sz w:val="22"/>
                                <w:lang w:val="fr-FR"/>
                              </w:rPr>
                              <w:t xml:space="preserve">           </w:t>
                            </w:r>
                            <w:r w:rsidRPr="008514CD">
                              <w:rPr>
                                <w:rFonts w:ascii="MS Gothic" w:eastAsia="MS Gothic" w:hAnsi="MS Gothic" w:cs="MS Gothic" w:hint="eastAsia"/>
                                <w:lang w:val="fr-FR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 w:cs="MS Gothic"/>
                                <w:lang w:val="fr-FR"/>
                              </w:rPr>
                              <w:t xml:space="preserve"> </w:t>
                            </w:r>
                            <w:r w:rsidRPr="00EC6379">
                              <w:rPr>
                                <w:rFonts w:eastAsia="MS Gothic" w:cs="MS Gothic"/>
                                <w:lang w:val="fr-FR"/>
                              </w:rPr>
                              <w:t>P</w:t>
                            </w:r>
                            <w:r>
                              <w:rPr>
                                <w:rFonts w:eastAsia="MS Gothic" w:cs="MS Gothic"/>
                                <w:lang w:val="fr-FR"/>
                              </w:rPr>
                              <w:t xml:space="preserve">rofessionnels        </w:t>
                            </w:r>
                            <w:r w:rsidRPr="008514CD">
                              <w:rPr>
                                <w:rFonts w:ascii="MS Gothic" w:eastAsia="MS Gothic" w:hAnsi="MS Gothic" w:cs="MS Gothic" w:hint="eastAsia"/>
                                <w:lang w:val="fr-FR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 w:cs="MS Gothic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eastAsia="MS Gothic" w:cs="MS Gothic"/>
                                <w:lang w:val="fr-FR"/>
                              </w:rPr>
                              <w:t>Jeunes -&gt; Tranche d’âge :</w:t>
                            </w:r>
                          </w:p>
                          <w:p w:rsidR="00A05161" w:rsidRPr="001C579F" w:rsidRDefault="00A05161" w:rsidP="002F5311">
                            <w:pPr>
                              <w:rPr>
                                <w:sz w:val="22"/>
                                <w:lang w:val="fr-FR"/>
                              </w:rPr>
                            </w:pPr>
                          </w:p>
                          <w:p w:rsidR="00A05161" w:rsidRPr="001C579F" w:rsidRDefault="00EC6379" w:rsidP="002F5311">
                            <w:pPr>
                              <w:rPr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sz w:val="22"/>
                                <w:lang w:val="fr-FR"/>
                              </w:rPr>
                              <w:t>Jour ou créneau ou p</w:t>
                            </w:r>
                            <w:r w:rsidR="00A05161" w:rsidRPr="001C579F">
                              <w:rPr>
                                <w:sz w:val="22"/>
                                <w:lang w:val="fr-FR"/>
                              </w:rPr>
                              <w:t xml:space="preserve">ériode souhaitée </w:t>
                            </w:r>
                            <w:r w:rsidR="00A05161" w:rsidRPr="001C579F">
                              <w:rPr>
                                <w:i/>
                                <w:sz w:val="22"/>
                                <w:lang w:val="fr-FR"/>
                              </w:rPr>
                              <w:t>(Si contraintes de service, préciser absolument les jours où l’intervention est possible)</w:t>
                            </w:r>
                            <w:r w:rsidR="00A05161" w:rsidRPr="001C579F">
                              <w:rPr>
                                <w:sz w:val="22"/>
                                <w:lang w:val="fr-FR"/>
                              </w:rPr>
                              <w:t> :</w:t>
                            </w:r>
                          </w:p>
                          <w:p w:rsidR="00A05161" w:rsidRPr="001C579F" w:rsidRDefault="00A05161">
                            <w:pPr>
                              <w:rPr>
                                <w:sz w:val="22"/>
                                <w:lang w:val="fr-FR"/>
                              </w:rPr>
                            </w:pPr>
                          </w:p>
                          <w:p w:rsidR="00A05161" w:rsidRPr="001C579F" w:rsidRDefault="00A05161">
                            <w:pPr>
                              <w:rPr>
                                <w:sz w:val="22"/>
                                <w:lang w:val="fr-FR"/>
                              </w:rPr>
                            </w:pPr>
                          </w:p>
                          <w:p w:rsidR="00A05161" w:rsidRPr="001C579F" w:rsidRDefault="00A05161">
                            <w:pPr>
                              <w:rPr>
                                <w:sz w:val="22"/>
                                <w:lang w:val="fr-FR"/>
                              </w:rPr>
                            </w:pPr>
                          </w:p>
                          <w:p w:rsidR="00A05161" w:rsidRPr="001C579F" w:rsidRDefault="00A05161">
                            <w:pPr>
                              <w:rPr>
                                <w:sz w:val="22"/>
                                <w:lang w:val="fr-FR"/>
                              </w:rPr>
                            </w:pPr>
                          </w:p>
                          <w:p w:rsidR="00A05161" w:rsidRPr="001C579F" w:rsidRDefault="00A05161">
                            <w:pPr>
                              <w:rPr>
                                <w:sz w:val="22"/>
                                <w:lang w:val="fr-FR"/>
                              </w:rPr>
                            </w:pPr>
                          </w:p>
                          <w:p w:rsidR="00A05161" w:rsidRPr="001C579F" w:rsidRDefault="00A05161">
                            <w:pPr>
                              <w:rPr>
                                <w:sz w:val="22"/>
                                <w:lang w:val="fr-FR"/>
                              </w:rPr>
                            </w:pPr>
                            <w:r w:rsidRPr="001C579F">
                              <w:rPr>
                                <w:color w:val="373737"/>
                                <w:spacing w:val="1"/>
                                <w:sz w:val="22"/>
                                <w:lang w:val=""/>
                              </w:rPr>
                              <w:t xml:space="preserve">Autorisation de communiquer sur cette action, sur </w:t>
                            </w:r>
                            <w:r w:rsidR="00EC6379">
                              <w:rPr>
                                <w:color w:val="373737"/>
                                <w:spacing w:val="1"/>
                                <w:sz w:val="22"/>
                                <w:lang w:val=""/>
                              </w:rPr>
                              <w:t>les réseaux sociaux de la MDA</w:t>
                            </w:r>
                            <w:r w:rsidRPr="001C579F">
                              <w:rPr>
                                <w:color w:val="373737"/>
                                <w:spacing w:val="1"/>
                                <w:sz w:val="22"/>
                                <w:lang w:val=""/>
                              </w:rPr>
                              <w:t>. (pas de photos)</w:t>
                            </w:r>
                            <w:r w:rsidRPr="001C579F">
                              <w:rPr>
                                <w:color w:val="373737"/>
                                <w:spacing w:val="1"/>
                                <w:sz w:val="22"/>
                                <w:lang w:val=""/>
                              </w:rPr>
                              <w:br/>
                            </w:r>
                            <w:r w:rsidRPr="008514CD">
                              <w:rPr>
                                <w:rFonts w:ascii="MS Gothic" w:eastAsia="MS Gothic" w:hAnsi="MS Gothic" w:cs="MS Gothic" w:hint="eastAsia"/>
                                <w:sz w:val="22"/>
                                <w:lang w:val="fr-FR"/>
                              </w:rPr>
                              <w:t>☐</w:t>
                            </w:r>
                            <w:r w:rsidRPr="008514CD">
                              <w:rPr>
                                <w:rFonts w:ascii="MS Gothic" w:eastAsia="MS Gothic" w:hAnsi="MS Gothic" w:cs="MS Gothic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8514CD">
                              <w:rPr>
                                <w:rFonts w:eastAsia="MS Gothic" w:cs="MS Gothic"/>
                                <w:sz w:val="22"/>
                                <w:lang w:val="fr-FR"/>
                              </w:rPr>
                              <w:t>O</w:t>
                            </w:r>
                            <w:r w:rsidR="00182F30">
                              <w:rPr>
                                <w:rFonts w:eastAsia="MS Gothic" w:cs="MS Gothic"/>
                                <w:sz w:val="22"/>
                                <w:lang w:val="fr-FR"/>
                              </w:rPr>
                              <w:t xml:space="preserve">ui </w:t>
                            </w:r>
                            <w:r w:rsidRPr="008514CD">
                              <w:rPr>
                                <w:rFonts w:eastAsia="MS Gothic" w:cs="MS Gothic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8514CD">
                              <w:rPr>
                                <w:rFonts w:eastAsia="MS Gothic" w:cs="MS Gothic"/>
                                <w:sz w:val="22"/>
                                <w:lang w:val="fr-FR"/>
                              </w:rPr>
                              <w:tab/>
                            </w:r>
                            <w:r w:rsidRPr="008514CD">
                              <w:rPr>
                                <w:rFonts w:ascii="MS Gothic" w:eastAsia="MS Gothic" w:hAnsi="MS Gothic" w:cs="MS Gothic" w:hint="eastAsia"/>
                                <w:sz w:val="22"/>
                                <w:lang w:val="fr-FR"/>
                              </w:rPr>
                              <w:t>☐</w:t>
                            </w:r>
                            <w:r w:rsidRPr="008514CD">
                              <w:rPr>
                                <w:rFonts w:eastAsia="MS Gothic" w:cs="MS Gothic"/>
                                <w:sz w:val="22"/>
                                <w:lang w:val="fr-FR"/>
                              </w:rPr>
                              <w:t xml:space="preserve"> N</w:t>
                            </w:r>
                            <w:r w:rsidR="00182F30">
                              <w:rPr>
                                <w:rFonts w:eastAsia="MS Gothic" w:cs="MS Gothic"/>
                                <w:sz w:val="22"/>
                                <w:lang w:val="fr-FR"/>
                              </w:rPr>
                              <w:t>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margin-left:-5.75pt;margin-top:53.85pt;width:475.15pt;height:16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" fillcolor="white [3201]" strokeweight=".5pt">
                <v:textbox>
                  <w:txbxContent>
                    <w:p w:rsidR="00A05161" w:rsidRPr="001C579F" w:rsidRDefault="00EC6379" w:rsidP="002F5311">
                      <w:pPr>
                        <w:rPr>
                          <w:sz w:val="22"/>
                          <w:lang w:val="fr-FR"/>
                        </w:rPr>
                      </w:pPr>
                      <w:r>
                        <w:rPr>
                          <w:b/>
                          <w:sz w:val="22"/>
                          <w:lang w:val="fr-FR"/>
                        </w:rPr>
                        <w:t>VOTRE</w:t>
                      </w:r>
                      <w:r w:rsidR="00A05161" w:rsidRPr="001C579F">
                        <w:rPr>
                          <w:b/>
                          <w:sz w:val="22"/>
                          <w:lang w:val="fr-FR"/>
                        </w:rPr>
                        <w:t xml:space="preserve"> PROJET</w:t>
                      </w:r>
                      <w:r w:rsidR="00A05161" w:rsidRPr="001C579F">
                        <w:rPr>
                          <w:sz w:val="22"/>
                          <w:lang w:val="fr-FR"/>
                        </w:rPr>
                        <w:br/>
                      </w:r>
                      <w:r>
                        <w:rPr>
                          <w:sz w:val="22"/>
                          <w:lang w:val="fr-FR"/>
                        </w:rPr>
                        <w:t xml:space="preserve">Public : </w:t>
                      </w:r>
                      <w:r w:rsidRPr="008514CD">
                        <w:rPr>
                          <w:rFonts w:ascii="MS Gothic" w:eastAsia="MS Gothic" w:hAnsi="MS Gothic" w:cs="MS Gothic" w:hint="eastAsia"/>
                          <w:lang w:val="fr-FR"/>
                        </w:rPr>
                        <w:t>☐</w:t>
                      </w:r>
                      <w:r>
                        <w:rPr>
                          <w:rFonts w:ascii="MS Gothic" w:eastAsia="MS Gothic" w:hAnsi="MS Gothic" w:cs="MS Gothic"/>
                          <w:lang w:val="fr-FR"/>
                        </w:rPr>
                        <w:t xml:space="preserve"> </w:t>
                      </w:r>
                      <w:r w:rsidRPr="00EC6379">
                        <w:rPr>
                          <w:rFonts w:eastAsia="MS Gothic" w:cs="MS Gothic"/>
                          <w:lang w:val="fr-FR"/>
                        </w:rPr>
                        <w:t>Parent</w:t>
                      </w:r>
                      <w:r>
                        <w:rPr>
                          <w:rFonts w:eastAsia="MS Gothic" w:cs="MS Gothic"/>
                          <w:lang w:val="fr-FR"/>
                        </w:rPr>
                        <w:t>s</w:t>
                      </w:r>
                      <w:r>
                        <w:rPr>
                          <w:sz w:val="22"/>
                          <w:lang w:val="fr-FR"/>
                        </w:rPr>
                        <w:t xml:space="preserve">           </w:t>
                      </w:r>
                      <w:r w:rsidRPr="008514CD">
                        <w:rPr>
                          <w:rFonts w:ascii="MS Gothic" w:eastAsia="MS Gothic" w:hAnsi="MS Gothic" w:cs="MS Gothic" w:hint="eastAsia"/>
                          <w:lang w:val="fr-FR"/>
                        </w:rPr>
                        <w:t>☐</w:t>
                      </w:r>
                      <w:r>
                        <w:rPr>
                          <w:rFonts w:ascii="MS Gothic" w:eastAsia="MS Gothic" w:hAnsi="MS Gothic" w:cs="MS Gothic"/>
                          <w:lang w:val="fr-FR"/>
                        </w:rPr>
                        <w:t xml:space="preserve"> </w:t>
                      </w:r>
                      <w:r w:rsidRPr="00EC6379">
                        <w:rPr>
                          <w:rFonts w:eastAsia="MS Gothic" w:cs="MS Gothic"/>
                          <w:lang w:val="fr-FR"/>
                        </w:rPr>
                        <w:t>P</w:t>
                      </w:r>
                      <w:r>
                        <w:rPr>
                          <w:rFonts w:eastAsia="MS Gothic" w:cs="MS Gothic"/>
                          <w:lang w:val="fr-FR"/>
                        </w:rPr>
                        <w:t xml:space="preserve">rofessionnels        </w:t>
                      </w:r>
                      <w:r w:rsidRPr="008514CD">
                        <w:rPr>
                          <w:rFonts w:ascii="MS Gothic" w:eastAsia="MS Gothic" w:hAnsi="MS Gothic" w:cs="MS Gothic" w:hint="eastAsia"/>
                          <w:lang w:val="fr-FR"/>
                        </w:rPr>
                        <w:t>☐</w:t>
                      </w:r>
                      <w:r>
                        <w:rPr>
                          <w:rFonts w:ascii="MS Gothic" w:eastAsia="MS Gothic" w:hAnsi="MS Gothic" w:cs="MS Gothic"/>
                          <w:lang w:val="fr-FR"/>
                        </w:rPr>
                        <w:t xml:space="preserve"> </w:t>
                      </w:r>
                      <w:r>
                        <w:rPr>
                          <w:rFonts w:eastAsia="MS Gothic" w:cs="MS Gothic"/>
                          <w:lang w:val="fr-FR"/>
                        </w:rPr>
                        <w:t>Jeunes -&gt; Tranche d’âge :</w:t>
                      </w:r>
                    </w:p>
                    <w:p w:rsidR="00A05161" w:rsidRPr="001C579F" w:rsidRDefault="00A05161" w:rsidP="002F5311">
                      <w:pPr>
                        <w:rPr>
                          <w:sz w:val="22"/>
                          <w:lang w:val="fr-FR"/>
                        </w:rPr>
                      </w:pPr>
                    </w:p>
                    <w:p w:rsidR="00A05161" w:rsidRPr="001C579F" w:rsidRDefault="00EC6379" w:rsidP="002F5311">
                      <w:pPr>
                        <w:rPr>
                          <w:sz w:val="22"/>
                          <w:lang w:val="fr-FR"/>
                        </w:rPr>
                      </w:pPr>
                      <w:r>
                        <w:rPr>
                          <w:sz w:val="22"/>
                          <w:lang w:val="fr-FR"/>
                        </w:rPr>
                        <w:t>Jour ou créneau ou p</w:t>
                      </w:r>
                      <w:r w:rsidR="00A05161" w:rsidRPr="001C579F">
                        <w:rPr>
                          <w:sz w:val="22"/>
                          <w:lang w:val="fr-FR"/>
                        </w:rPr>
                        <w:t xml:space="preserve">ériode souhaitée </w:t>
                      </w:r>
                      <w:r w:rsidR="00A05161" w:rsidRPr="001C579F">
                        <w:rPr>
                          <w:i/>
                          <w:sz w:val="22"/>
                          <w:lang w:val="fr-FR"/>
                        </w:rPr>
                        <w:t>(Si contraintes de service, préciser absolument les jours où l’intervention est possible)</w:t>
                      </w:r>
                      <w:r w:rsidR="00A05161" w:rsidRPr="001C579F">
                        <w:rPr>
                          <w:sz w:val="22"/>
                          <w:lang w:val="fr-FR"/>
                        </w:rPr>
                        <w:t> :</w:t>
                      </w:r>
                    </w:p>
                    <w:p w:rsidR="00A05161" w:rsidRPr="001C579F" w:rsidRDefault="00A05161">
                      <w:pPr>
                        <w:rPr>
                          <w:sz w:val="22"/>
                          <w:lang w:val="fr-FR"/>
                        </w:rPr>
                      </w:pPr>
                    </w:p>
                    <w:p w:rsidR="00A05161" w:rsidRPr="001C579F" w:rsidRDefault="00A05161">
                      <w:pPr>
                        <w:rPr>
                          <w:sz w:val="22"/>
                          <w:lang w:val="fr-FR"/>
                        </w:rPr>
                      </w:pPr>
                    </w:p>
                    <w:p w:rsidR="00A05161" w:rsidRPr="001C579F" w:rsidRDefault="00A05161">
                      <w:pPr>
                        <w:rPr>
                          <w:sz w:val="22"/>
                          <w:lang w:val="fr-FR"/>
                        </w:rPr>
                      </w:pPr>
                    </w:p>
                    <w:p w:rsidR="00A05161" w:rsidRPr="001C579F" w:rsidRDefault="00A05161">
                      <w:pPr>
                        <w:rPr>
                          <w:sz w:val="22"/>
                          <w:lang w:val="fr-FR"/>
                        </w:rPr>
                      </w:pPr>
                    </w:p>
                    <w:p w:rsidR="00A05161" w:rsidRPr="001C579F" w:rsidRDefault="00A05161">
                      <w:pPr>
                        <w:rPr>
                          <w:sz w:val="22"/>
                          <w:lang w:val="fr-FR"/>
                        </w:rPr>
                      </w:pPr>
                    </w:p>
                    <w:p w:rsidR="00A05161" w:rsidRPr="001C579F" w:rsidRDefault="00A05161">
                      <w:pPr>
                        <w:rPr>
                          <w:sz w:val="22"/>
                          <w:lang w:val="fr-FR"/>
                        </w:rPr>
                      </w:pPr>
                      <w:r w:rsidRPr="001C579F">
                        <w:rPr>
                          <w:color w:val="373737"/>
                          <w:spacing w:val="1"/>
                          <w:sz w:val="22"/>
                          <w:lang w:val=""/>
                        </w:rPr>
                        <w:t xml:space="preserve">Autorisation de communiquer sur cette action, sur </w:t>
                      </w:r>
                      <w:r w:rsidR="00EC6379">
                        <w:rPr>
                          <w:color w:val="373737"/>
                          <w:spacing w:val="1"/>
                          <w:sz w:val="22"/>
                          <w:lang w:val=""/>
                        </w:rPr>
                        <w:t>les réseaux sociaux de la MDA</w:t>
                      </w:r>
                      <w:r w:rsidRPr="001C579F">
                        <w:rPr>
                          <w:color w:val="373737"/>
                          <w:spacing w:val="1"/>
                          <w:sz w:val="22"/>
                          <w:lang w:val=""/>
                        </w:rPr>
                        <w:t>. (pas de photos)</w:t>
                      </w:r>
                      <w:r w:rsidRPr="001C579F">
                        <w:rPr>
                          <w:color w:val="373737"/>
                          <w:spacing w:val="1"/>
                          <w:sz w:val="22"/>
                          <w:lang w:val=""/>
                        </w:rPr>
                        <w:br/>
                      </w:r>
                      <w:r w:rsidRPr="008514CD">
                        <w:rPr>
                          <w:rFonts w:ascii="MS Gothic" w:eastAsia="MS Gothic" w:hAnsi="MS Gothic" w:cs="MS Gothic" w:hint="eastAsia"/>
                          <w:sz w:val="22"/>
                          <w:lang w:val="fr-FR"/>
                        </w:rPr>
                        <w:t>☐</w:t>
                      </w:r>
                      <w:r w:rsidRPr="008514CD">
                        <w:rPr>
                          <w:rFonts w:ascii="MS Gothic" w:eastAsia="MS Gothic" w:hAnsi="MS Gothic" w:cs="MS Gothic"/>
                          <w:sz w:val="22"/>
                          <w:lang w:val="fr-FR"/>
                        </w:rPr>
                        <w:t xml:space="preserve"> </w:t>
                      </w:r>
                      <w:r w:rsidRPr="008514CD">
                        <w:rPr>
                          <w:rFonts w:eastAsia="MS Gothic" w:cs="MS Gothic"/>
                          <w:sz w:val="22"/>
                          <w:lang w:val="fr-FR"/>
                        </w:rPr>
                        <w:t>O</w:t>
                      </w:r>
                      <w:r w:rsidR="00182F30">
                        <w:rPr>
                          <w:rFonts w:eastAsia="MS Gothic" w:cs="MS Gothic"/>
                          <w:sz w:val="22"/>
                          <w:lang w:val="fr-FR"/>
                        </w:rPr>
                        <w:t xml:space="preserve">ui </w:t>
                      </w:r>
                      <w:r w:rsidRPr="008514CD">
                        <w:rPr>
                          <w:rFonts w:eastAsia="MS Gothic" w:cs="MS Gothic"/>
                          <w:sz w:val="22"/>
                          <w:lang w:val="fr-FR"/>
                        </w:rPr>
                        <w:t xml:space="preserve"> </w:t>
                      </w:r>
                      <w:r w:rsidRPr="008514CD">
                        <w:rPr>
                          <w:rFonts w:eastAsia="MS Gothic" w:cs="MS Gothic"/>
                          <w:sz w:val="22"/>
                          <w:lang w:val="fr-FR"/>
                        </w:rPr>
                        <w:tab/>
                      </w:r>
                      <w:r w:rsidRPr="008514CD">
                        <w:rPr>
                          <w:rFonts w:ascii="MS Gothic" w:eastAsia="MS Gothic" w:hAnsi="MS Gothic" w:cs="MS Gothic" w:hint="eastAsia"/>
                          <w:sz w:val="22"/>
                          <w:lang w:val="fr-FR"/>
                        </w:rPr>
                        <w:t>☐</w:t>
                      </w:r>
                      <w:r w:rsidRPr="008514CD">
                        <w:rPr>
                          <w:rFonts w:eastAsia="MS Gothic" w:cs="MS Gothic"/>
                          <w:sz w:val="22"/>
                          <w:lang w:val="fr-FR"/>
                        </w:rPr>
                        <w:t xml:space="preserve"> N</w:t>
                      </w:r>
                      <w:r w:rsidR="00182F30">
                        <w:rPr>
                          <w:rFonts w:eastAsia="MS Gothic" w:cs="MS Gothic"/>
                          <w:sz w:val="22"/>
                          <w:lang w:val="fr-FR"/>
                        </w:rPr>
                        <w:t>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579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6EF" w:rsidRDefault="00C876EF" w:rsidP="0073386A">
      <w:r>
        <w:separator/>
      </w:r>
    </w:p>
  </w:endnote>
  <w:endnote w:type="continuationSeparator" w:id="0">
    <w:p w:rsidR="00C876EF" w:rsidRDefault="00C876EF" w:rsidP="0073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61" w:rsidRPr="00CC58B4" w:rsidRDefault="008254BE" w:rsidP="008254BE">
    <w:pPr>
      <w:pStyle w:val="Pieddepage"/>
      <w:rPr>
        <w:lang w:val="fr-FR"/>
      </w:rPr>
    </w:pPr>
    <w:r>
      <w:rPr>
        <w:noProof/>
        <w:lang w:val="fr-FR"/>
      </w:rPr>
      <w:drawing>
        <wp:inline distT="0" distB="0" distL="0" distR="0" wp14:anchorId="6D9CFB29" wp14:editId="3A5C4556">
          <wp:extent cx="623036" cy="336499"/>
          <wp:effectExtent l="0" t="0" r="5715" b="698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out suppo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036" cy="33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 w:themeColor="text1"/>
        <w:spacing w:val="1"/>
        <w:sz w:val="20"/>
        <w:szCs w:val="20"/>
        <w:lang w:val=""/>
      </w:rPr>
      <w:tab/>
    </w:r>
    <w:r>
      <w:rPr>
        <w:color w:val="000000" w:themeColor="text1"/>
        <w:spacing w:val="1"/>
        <w:sz w:val="20"/>
        <w:szCs w:val="20"/>
        <w:lang w:val=""/>
      </w:rPr>
      <w:tab/>
    </w:r>
    <w:r w:rsidR="00A3245E">
      <w:rPr>
        <w:color w:val="000000" w:themeColor="text1"/>
        <w:spacing w:val="1"/>
        <w:sz w:val="20"/>
        <w:szCs w:val="20"/>
        <w:lang w:val=""/>
      </w:rPr>
      <w:t xml:space="preserve">page </w:t>
    </w:r>
    <w:r w:rsidR="00A3245E" w:rsidRPr="00A3245E">
      <w:rPr>
        <w:color w:val="000000" w:themeColor="text1"/>
        <w:spacing w:val="1"/>
        <w:sz w:val="20"/>
        <w:szCs w:val="20"/>
        <w:lang w:val=""/>
      </w:rPr>
      <w:fldChar w:fldCharType="begin"/>
    </w:r>
    <w:r w:rsidR="00A3245E" w:rsidRPr="00A3245E">
      <w:rPr>
        <w:color w:val="000000" w:themeColor="text1"/>
        <w:spacing w:val="1"/>
        <w:sz w:val="20"/>
        <w:szCs w:val="20"/>
        <w:lang w:val=""/>
      </w:rPr>
      <w:instrText>PAGE   \* MERGEFORMAT</w:instrText>
    </w:r>
    <w:r w:rsidR="00A3245E" w:rsidRPr="00A3245E">
      <w:rPr>
        <w:color w:val="000000" w:themeColor="text1"/>
        <w:spacing w:val="1"/>
        <w:sz w:val="20"/>
        <w:szCs w:val="20"/>
        <w:lang w:val=""/>
      </w:rPr>
      <w:fldChar w:fldCharType="separate"/>
    </w:r>
    <w:r w:rsidR="007F1145">
      <w:rPr>
        <w:noProof/>
        <w:color w:val="000000" w:themeColor="text1"/>
        <w:spacing w:val="1"/>
        <w:sz w:val="20"/>
        <w:szCs w:val="20"/>
        <w:lang w:val=""/>
      </w:rPr>
      <w:t>2</w:t>
    </w:r>
    <w:r w:rsidR="00A3245E" w:rsidRPr="00A3245E">
      <w:rPr>
        <w:color w:val="000000" w:themeColor="text1"/>
        <w:spacing w:val="1"/>
        <w:sz w:val="20"/>
        <w:szCs w:val="20"/>
        <w:lang w:val="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6EF" w:rsidRDefault="00C876EF" w:rsidP="0073386A">
      <w:r>
        <w:separator/>
      </w:r>
    </w:p>
  </w:footnote>
  <w:footnote w:type="continuationSeparator" w:id="0">
    <w:p w:rsidR="00C876EF" w:rsidRDefault="00C876EF" w:rsidP="00733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6524"/>
    <w:multiLevelType w:val="hybridMultilevel"/>
    <w:tmpl w:val="440A7E4C"/>
    <w:lvl w:ilvl="0" w:tplc="99167CA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D7D1B"/>
    <w:multiLevelType w:val="hybridMultilevel"/>
    <w:tmpl w:val="8CBEC2F4"/>
    <w:lvl w:ilvl="0" w:tplc="12024FD2">
      <w:numFmt w:val="bullet"/>
      <w:lvlText w:val="-"/>
      <w:lvlJc w:val="left"/>
      <w:pPr>
        <w:ind w:left="364" w:hanging="360"/>
      </w:pPr>
      <w:rPr>
        <w:rFonts w:ascii="MS Gothic" w:eastAsia="MS Gothic" w:hAnsi="MS Gothic" w:cs="MS Gothic" w:hint="eastAsia"/>
        <w:sz w:val="21"/>
      </w:rPr>
    </w:lvl>
    <w:lvl w:ilvl="1" w:tplc="040C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">
    <w:nsid w:val="28AB504A"/>
    <w:multiLevelType w:val="hybridMultilevel"/>
    <w:tmpl w:val="E286C10E"/>
    <w:lvl w:ilvl="0" w:tplc="DA36D0EE">
      <w:numFmt w:val="bullet"/>
      <w:lvlText w:val="-"/>
      <w:lvlJc w:val="left"/>
      <w:pPr>
        <w:ind w:left="405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6A"/>
    <w:rsid w:val="00047C99"/>
    <w:rsid w:val="000F3111"/>
    <w:rsid w:val="00182F30"/>
    <w:rsid w:val="001C579F"/>
    <w:rsid w:val="001C6BD7"/>
    <w:rsid w:val="0025268D"/>
    <w:rsid w:val="0025411E"/>
    <w:rsid w:val="002F5311"/>
    <w:rsid w:val="00303AF1"/>
    <w:rsid w:val="00304CE1"/>
    <w:rsid w:val="00460D4A"/>
    <w:rsid w:val="00505E18"/>
    <w:rsid w:val="0051446E"/>
    <w:rsid w:val="005F440B"/>
    <w:rsid w:val="00677311"/>
    <w:rsid w:val="0073386A"/>
    <w:rsid w:val="007D1EF4"/>
    <w:rsid w:val="007F1145"/>
    <w:rsid w:val="008254BE"/>
    <w:rsid w:val="008514CD"/>
    <w:rsid w:val="008F4C1B"/>
    <w:rsid w:val="009E1385"/>
    <w:rsid w:val="009E5988"/>
    <w:rsid w:val="00A05161"/>
    <w:rsid w:val="00A3245E"/>
    <w:rsid w:val="00B25F9A"/>
    <w:rsid w:val="00C52083"/>
    <w:rsid w:val="00C876EF"/>
    <w:rsid w:val="00CB5C11"/>
    <w:rsid w:val="00CC38F3"/>
    <w:rsid w:val="00CC58B4"/>
    <w:rsid w:val="00CE106E"/>
    <w:rsid w:val="00D57B51"/>
    <w:rsid w:val="00D84390"/>
    <w:rsid w:val="00E56B16"/>
    <w:rsid w:val="00E77653"/>
    <w:rsid w:val="00E8642E"/>
    <w:rsid w:val="00EC6379"/>
    <w:rsid w:val="00F7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6A"/>
    <w:pPr>
      <w:spacing w:after="0" w:line="240" w:lineRule="auto"/>
    </w:pPr>
    <w:rPr>
      <w:rFonts w:eastAsiaTheme="minorEastAsia"/>
      <w:kern w:val="2"/>
      <w:sz w:val="21"/>
      <w:lang w:val="en-US" w:eastAsia="fr-FR"/>
    </w:rPr>
  </w:style>
  <w:style w:type="paragraph" w:styleId="Titre1">
    <w:name w:val="heading 1"/>
    <w:basedOn w:val="Normal"/>
    <w:link w:val="Titre1Car"/>
    <w:uiPriority w:val="9"/>
    <w:qFormat/>
    <w:rsid w:val="00CC58B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38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86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3386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338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386A"/>
    <w:rPr>
      <w:rFonts w:eastAsiaTheme="minorEastAsia"/>
      <w:kern w:val="2"/>
      <w:sz w:val="21"/>
      <w:lang w:val="en-US" w:eastAsia="fr-FR"/>
    </w:rPr>
  </w:style>
  <w:style w:type="paragraph" w:styleId="Pieddepage">
    <w:name w:val="footer"/>
    <w:basedOn w:val="Normal"/>
    <w:link w:val="PieddepageCar"/>
    <w:uiPriority w:val="99"/>
    <w:unhideWhenUsed/>
    <w:rsid w:val="007338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386A"/>
    <w:rPr>
      <w:rFonts w:eastAsiaTheme="minorEastAsia"/>
      <w:kern w:val="2"/>
      <w:sz w:val="21"/>
      <w:lang w:val="en-US" w:eastAsia="fr-FR"/>
    </w:rPr>
  </w:style>
  <w:style w:type="character" w:customStyle="1" w:styleId="Titre1Car">
    <w:name w:val="Titre 1 Car"/>
    <w:basedOn w:val="Policepardfaut"/>
    <w:link w:val="Titre1"/>
    <w:uiPriority w:val="9"/>
    <w:rsid w:val="00CC58B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9E1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6A"/>
    <w:pPr>
      <w:spacing w:after="0" w:line="240" w:lineRule="auto"/>
    </w:pPr>
    <w:rPr>
      <w:rFonts w:eastAsiaTheme="minorEastAsia"/>
      <w:kern w:val="2"/>
      <w:sz w:val="21"/>
      <w:lang w:val="en-US" w:eastAsia="fr-FR"/>
    </w:rPr>
  </w:style>
  <w:style w:type="paragraph" w:styleId="Titre1">
    <w:name w:val="heading 1"/>
    <w:basedOn w:val="Normal"/>
    <w:link w:val="Titre1Car"/>
    <w:uiPriority w:val="9"/>
    <w:qFormat/>
    <w:rsid w:val="00CC58B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38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86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3386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338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386A"/>
    <w:rPr>
      <w:rFonts w:eastAsiaTheme="minorEastAsia"/>
      <w:kern w:val="2"/>
      <w:sz w:val="21"/>
      <w:lang w:val="en-US" w:eastAsia="fr-FR"/>
    </w:rPr>
  </w:style>
  <w:style w:type="paragraph" w:styleId="Pieddepage">
    <w:name w:val="footer"/>
    <w:basedOn w:val="Normal"/>
    <w:link w:val="PieddepageCar"/>
    <w:uiPriority w:val="99"/>
    <w:unhideWhenUsed/>
    <w:rsid w:val="007338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386A"/>
    <w:rPr>
      <w:rFonts w:eastAsiaTheme="minorEastAsia"/>
      <w:kern w:val="2"/>
      <w:sz w:val="21"/>
      <w:lang w:val="en-US" w:eastAsia="fr-FR"/>
    </w:rPr>
  </w:style>
  <w:style w:type="character" w:customStyle="1" w:styleId="Titre1Car">
    <w:name w:val="Titre 1 Car"/>
    <w:basedOn w:val="Policepardfaut"/>
    <w:link w:val="Titre1"/>
    <w:uiPriority w:val="9"/>
    <w:rsid w:val="00CC58B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9E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aisondesados-sdn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maisondesados-sdn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Dumoulin</dc:creator>
  <cp:lastModifiedBy>Bertrand Dumoulin</cp:lastModifiedBy>
  <cp:revision>8</cp:revision>
  <cp:lastPrinted>2020-07-20T09:38:00Z</cp:lastPrinted>
  <dcterms:created xsi:type="dcterms:W3CDTF">2020-07-13T11:38:00Z</dcterms:created>
  <dcterms:modified xsi:type="dcterms:W3CDTF">2020-08-24T12:52:00Z</dcterms:modified>
</cp:coreProperties>
</file>